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0595" w14:textId="77777777" w:rsidR="00463B0D" w:rsidRPr="00DE2FD8" w:rsidRDefault="00463B0D" w:rsidP="00DE2FD8">
      <w:pPr>
        <w:pStyle w:val="Nzev"/>
        <w:jc w:val="left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 w:rsidRPr="00DE2FD8">
        <w:rPr>
          <w:rFonts w:asciiTheme="minorHAnsi" w:hAnsiTheme="minorHAnsi" w:cstheme="minorHAnsi"/>
          <w:b/>
          <w:bCs/>
          <w:i w:val="0"/>
          <w:iCs w:val="0"/>
          <w:u w:val="single"/>
        </w:rPr>
        <w:t>Společenství vlastníků jednotek  - SVJ  Krupská 16-18-20</w:t>
      </w:r>
    </w:p>
    <w:p w14:paraId="2115E0A0" w14:textId="1F6BA11D" w:rsidR="00463B0D" w:rsidRPr="00DE2FD8" w:rsidRDefault="00463B0D" w:rsidP="00DE2FD8">
      <w:pPr>
        <w:pStyle w:val="Podnadpis"/>
        <w:jc w:val="left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 w:rsidRPr="00DE2FD8">
        <w:rPr>
          <w:rFonts w:asciiTheme="minorHAnsi" w:hAnsiTheme="minorHAnsi" w:cstheme="minorHAnsi"/>
          <w:b/>
          <w:bCs/>
          <w:i w:val="0"/>
          <w:iCs w:val="0"/>
          <w:u w:val="single"/>
        </w:rPr>
        <w:t>Praha 10,</w:t>
      </w:r>
      <w:r w:rsidR="00DE2FD8" w:rsidRPr="00DE2FD8">
        <w:rPr>
          <w:rFonts w:asciiTheme="minorHAnsi" w:hAnsiTheme="minorHAnsi" w:cstheme="minorHAnsi"/>
          <w:b/>
          <w:bCs/>
          <w:i w:val="0"/>
          <w:iCs w:val="0"/>
          <w:u w:val="single"/>
        </w:rPr>
        <w:t xml:space="preserve"> </w:t>
      </w:r>
      <w:r w:rsidRPr="00DE2FD8">
        <w:rPr>
          <w:rFonts w:asciiTheme="minorHAnsi" w:hAnsiTheme="minorHAnsi" w:cstheme="minorHAnsi"/>
          <w:b/>
          <w:bCs/>
          <w:i w:val="0"/>
          <w:iCs w:val="0"/>
          <w:u w:val="single"/>
        </w:rPr>
        <w:t>Krupská 1753/16, PSČ 100 00  IČO:27660028</w:t>
      </w:r>
    </w:p>
    <w:p w14:paraId="5F571624" w14:textId="77777777" w:rsidR="00A052EC" w:rsidRPr="00DE2FD8" w:rsidRDefault="00A052EC" w:rsidP="00DE2FD8">
      <w:pPr>
        <w:rPr>
          <w:b/>
          <w:bCs/>
        </w:rPr>
      </w:pPr>
    </w:p>
    <w:p w14:paraId="2AF95B61" w14:textId="29BACBFD" w:rsidR="00463B0D" w:rsidRPr="008D4D98" w:rsidRDefault="00463B0D" w:rsidP="00DE2FD8">
      <w:pPr>
        <w:rPr>
          <w:rFonts w:cstheme="minorHAnsi"/>
          <w:sz w:val="24"/>
          <w:szCs w:val="24"/>
        </w:rPr>
      </w:pPr>
      <w:r w:rsidRPr="008D4D98">
        <w:rPr>
          <w:rFonts w:cstheme="minorHAnsi"/>
          <w:sz w:val="24"/>
          <w:szCs w:val="24"/>
        </w:rPr>
        <w:t>V Praze 17.</w:t>
      </w:r>
      <w:r w:rsidR="003F6AE8">
        <w:rPr>
          <w:rFonts w:cstheme="minorHAnsi"/>
          <w:sz w:val="24"/>
          <w:szCs w:val="24"/>
        </w:rPr>
        <w:t>2</w:t>
      </w:r>
      <w:r w:rsidRPr="008D4D98">
        <w:rPr>
          <w:rFonts w:cstheme="minorHAnsi"/>
          <w:sz w:val="24"/>
          <w:szCs w:val="24"/>
        </w:rPr>
        <w:t>.202</w:t>
      </w:r>
      <w:r w:rsidR="003F6AE8">
        <w:rPr>
          <w:rFonts w:cstheme="minorHAnsi"/>
          <w:sz w:val="24"/>
          <w:szCs w:val="24"/>
        </w:rPr>
        <w:t>5</w:t>
      </w:r>
    </w:p>
    <w:p w14:paraId="3B33506F" w14:textId="77777777" w:rsidR="00463B0D" w:rsidRPr="008D4D98" w:rsidRDefault="00463B0D" w:rsidP="00DE2FD8">
      <w:pPr>
        <w:pStyle w:val="Nadpis1"/>
        <w:rPr>
          <w:rFonts w:asciiTheme="minorHAnsi" w:hAnsiTheme="minorHAnsi" w:cstheme="minorHAnsi"/>
          <w:sz w:val="24"/>
          <w:szCs w:val="24"/>
        </w:rPr>
      </w:pPr>
    </w:p>
    <w:p w14:paraId="3AA19501" w14:textId="7E3071F6" w:rsidR="00463B0D" w:rsidRPr="008D4D98" w:rsidRDefault="00463B0D" w:rsidP="00DE2FD8">
      <w:pPr>
        <w:pStyle w:val="Nadpis1"/>
        <w:rPr>
          <w:rFonts w:asciiTheme="minorHAnsi" w:hAnsiTheme="minorHAnsi" w:cstheme="minorHAnsi"/>
          <w:sz w:val="40"/>
          <w:szCs w:val="40"/>
        </w:rPr>
      </w:pPr>
      <w:r w:rsidRPr="008D4D98">
        <w:rPr>
          <w:rFonts w:asciiTheme="minorHAnsi" w:hAnsiTheme="minorHAnsi" w:cstheme="minorHAnsi"/>
          <w:sz w:val="40"/>
          <w:szCs w:val="40"/>
        </w:rPr>
        <w:t>Členům SVJ Krupská 16-18-20</w:t>
      </w:r>
      <w:r w:rsidR="008D4D98">
        <w:rPr>
          <w:rFonts w:asciiTheme="minorHAnsi" w:hAnsiTheme="minorHAnsi" w:cstheme="minorHAnsi"/>
          <w:sz w:val="40"/>
          <w:szCs w:val="40"/>
        </w:rPr>
        <w:br/>
      </w:r>
      <w:r w:rsidRPr="008D4D98">
        <w:rPr>
          <w:rFonts w:asciiTheme="minorHAnsi" w:hAnsiTheme="minorHAnsi" w:cstheme="minorHAnsi"/>
          <w:sz w:val="40"/>
          <w:szCs w:val="40"/>
        </w:rPr>
        <w:t>korespondenční hlasování</w:t>
      </w:r>
    </w:p>
    <w:p w14:paraId="63DE29AB" w14:textId="77777777" w:rsidR="00463B0D" w:rsidRPr="008D4D98" w:rsidRDefault="00463B0D" w:rsidP="00DE2FD8">
      <w:pPr>
        <w:rPr>
          <w:rFonts w:cstheme="minorHAnsi"/>
          <w:sz w:val="24"/>
          <w:szCs w:val="24"/>
        </w:rPr>
      </w:pPr>
    </w:p>
    <w:p w14:paraId="5CF16AF2" w14:textId="4DFC76B3" w:rsidR="00463B0D" w:rsidRPr="008D4D98" w:rsidRDefault="00463B0D" w:rsidP="00DE2FD8">
      <w:pPr>
        <w:rPr>
          <w:rFonts w:cstheme="minorHAnsi"/>
          <w:sz w:val="24"/>
          <w:szCs w:val="24"/>
        </w:rPr>
      </w:pPr>
      <w:r w:rsidRPr="008D4D98">
        <w:rPr>
          <w:rFonts w:cstheme="minorHAnsi"/>
          <w:sz w:val="24"/>
          <w:szCs w:val="24"/>
        </w:rPr>
        <w:t>Na základě usnesení shromáždění vlastníků jednotek Krupská 16-18-20 ze dne 2</w:t>
      </w:r>
      <w:r w:rsidR="003F6AE8">
        <w:rPr>
          <w:rFonts w:cstheme="minorHAnsi"/>
          <w:sz w:val="24"/>
          <w:szCs w:val="24"/>
        </w:rPr>
        <w:t>9</w:t>
      </w:r>
      <w:r w:rsidRPr="008D4D98">
        <w:rPr>
          <w:rFonts w:cstheme="minorHAnsi"/>
          <w:sz w:val="24"/>
          <w:szCs w:val="24"/>
        </w:rPr>
        <w:t>.</w:t>
      </w:r>
      <w:r w:rsidR="003F6AE8">
        <w:rPr>
          <w:rFonts w:cstheme="minorHAnsi"/>
          <w:sz w:val="24"/>
          <w:szCs w:val="24"/>
        </w:rPr>
        <w:t xml:space="preserve"> </w:t>
      </w:r>
      <w:r w:rsidRPr="008D4D98">
        <w:rPr>
          <w:rFonts w:cstheme="minorHAnsi"/>
          <w:sz w:val="24"/>
          <w:szCs w:val="24"/>
        </w:rPr>
        <w:t>5.</w:t>
      </w:r>
      <w:r w:rsidR="003F6AE8">
        <w:rPr>
          <w:rFonts w:cstheme="minorHAnsi"/>
          <w:sz w:val="24"/>
          <w:szCs w:val="24"/>
        </w:rPr>
        <w:t xml:space="preserve"> </w:t>
      </w:r>
      <w:r w:rsidRPr="008D4D98">
        <w:rPr>
          <w:rFonts w:cstheme="minorHAnsi"/>
          <w:sz w:val="24"/>
          <w:szCs w:val="24"/>
        </w:rPr>
        <w:t>202</w:t>
      </w:r>
      <w:r w:rsidR="003F6AE8">
        <w:rPr>
          <w:rFonts w:cstheme="minorHAnsi"/>
          <w:sz w:val="24"/>
          <w:szCs w:val="24"/>
        </w:rPr>
        <w:t>4</w:t>
      </w:r>
      <w:r w:rsidRPr="008D4D98">
        <w:rPr>
          <w:rFonts w:cstheme="minorHAnsi"/>
          <w:sz w:val="24"/>
          <w:szCs w:val="24"/>
        </w:rPr>
        <w:t xml:space="preserve"> dle článku 11, bodu 15 stanov, vyhlašuje výbor korespondenční hlasování per-rollam k provedení investice „</w:t>
      </w:r>
      <w:r w:rsidR="00F209DC">
        <w:rPr>
          <w:rFonts w:cstheme="minorHAnsi"/>
          <w:b/>
          <w:bCs/>
          <w:sz w:val="24"/>
          <w:szCs w:val="24"/>
        </w:rPr>
        <w:t>V</w:t>
      </w:r>
      <w:r w:rsidR="003F6AE8" w:rsidRPr="00F209DC">
        <w:rPr>
          <w:rFonts w:cstheme="minorHAnsi"/>
          <w:b/>
          <w:bCs/>
          <w:sz w:val="24"/>
          <w:szCs w:val="24"/>
        </w:rPr>
        <w:t>ymalování společných prostor domu včetně suterénu</w:t>
      </w:r>
      <w:r w:rsidRPr="008D4D98">
        <w:rPr>
          <w:rFonts w:cstheme="minorHAnsi"/>
          <w:sz w:val="24"/>
          <w:szCs w:val="24"/>
        </w:rPr>
        <w:t xml:space="preserve">“ </w:t>
      </w:r>
      <w:r w:rsidR="003F6AE8">
        <w:rPr>
          <w:rFonts w:cstheme="minorHAnsi"/>
          <w:sz w:val="24"/>
          <w:szCs w:val="24"/>
        </w:rPr>
        <w:t>a k provedení investice „</w:t>
      </w:r>
      <w:r w:rsidR="00F209DC">
        <w:rPr>
          <w:rFonts w:cstheme="minorHAnsi"/>
          <w:b/>
          <w:bCs/>
          <w:sz w:val="24"/>
          <w:szCs w:val="24"/>
        </w:rPr>
        <w:t>O</w:t>
      </w:r>
      <w:r w:rsidR="003F6AE8" w:rsidRPr="00F209DC">
        <w:rPr>
          <w:rFonts w:cstheme="minorHAnsi"/>
          <w:b/>
          <w:bCs/>
          <w:sz w:val="24"/>
          <w:szCs w:val="24"/>
        </w:rPr>
        <w:t>prava střešního pláště domu</w:t>
      </w:r>
      <w:r w:rsidR="003F6AE8">
        <w:rPr>
          <w:rFonts w:cstheme="minorHAnsi"/>
          <w:sz w:val="24"/>
          <w:szCs w:val="24"/>
        </w:rPr>
        <w:t>“</w:t>
      </w:r>
      <w:r w:rsidRPr="008D4D98">
        <w:rPr>
          <w:rFonts w:cstheme="minorHAnsi"/>
          <w:sz w:val="24"/>
          <w:szCs w:val="24"/>
        </w:rPr>
        <w:t xml:space="preserve"> </w:t>
      </w:r>
    </w:p>
    <w:p w14:paraId="34A0C059" w14:textId="1CEF1F7C" w:rsidR="00463B0D" w:rsidRDefault="00F209DC" w:rsidP="00DE2FD8">
      <w:pPr>
        <w:rPr>
          <w:rFonts w:cstheme="minorHAnsi"/>
          <w:sz w:val="24"/>
          <w:szCs w:val="24"/>
        </w:rPr>
      </w:pPr>
      <w:r w:rsidRPr="00F209DC">
        <w:rPr>
          <w:rFonts w:cstheme="minorHAnsi"/>
          <w:b/>
          <w:bCs/>
          <w:sz w:val="24"/>
          <w:szCs w:val="24"/>
        </w:rPr>
        <w:t>Vymalování společných prostor domu včetně suterénu</w:t>
      </w:r>
      <w:r>
        <w:rPr>
          <w:rFonts w:cstheme="minorHAnsi"/>
          <w:sz w:val="24"/>
          <w:szCs w:val="24"/>
        </w:rPr>
        <w:t>:</w:t>
      </w:r>
    </w:p>
    <w:p w14:paraId="1C97AAD8" w14:textId="415AC22F" w:rsidR="00F209DC" w:rsidRDefault="00F209DC" w:rsidP="00DE2F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F209DC">
        <w:rPr>
          <w:rFonts w:cstheme="minorHAnsi"/>
          <w:sz w:val="24"/>
          <w:szCs w:val="24"/>
          <w:u w:val="single"/>
        </w:rPr>
        <w:t>. Stávající stav</w:t>
      </w:r>
      <w:r>
        <w:rPr>
          <w:rFonts w:cstheme="minorHAnsi"/>
          <w:sz w:val="24"/>
          <w:szCs w:val="24"/>
        </w:rPr>
        <w:t>:</w:t>
      </w:r>
    </w:p>
    <w:p w14:paraId="51D86582" w14:textId="21943AFB" w:rsidR="00E10F43" w:rsidRDefault="00E10F43" w:rsidP="00DE2FD8">
      <w:pPr>
        <w:rPr>
          <w:rFonts w:cstheme="minorHAnsi"/>
          <w:bCs/>
          <w:sz w:val="24"/>
          <w:szCs w:val="24"/>
        </w:rPr>
      </w:pPr>
      <w:r w:rsidRPr="00192C5A">
        <w:rPr>
          <w:rFonts w:cstheme="minorHAnsi"/>
          <w:bCs/>
          <w:sz w:val="24"/>
          <w:szCs w:val="24"/>
        </w:rPr>
        <w:t>Původní malby stropů, stěn chodeb a sklepních prostor zaznamenávají již značnou barevnou degradaci, včetně prasklin</w:t>
      </w:r>
      <w:r>
        <w:rPr>
          <w:rFonts w:cstheme="minorHAnsi"/>
          <w:bCs/>
          <w:sz w:val="24"/>
          <w:szCs w:val="24"/>
        </w:rPr>
        <w:t>, v</w:t>
      </w:r>
      <w:r w:rsidRPr="00192C5A">
        <w:rPr>
          <w:rFonts w:cstheme="minorHAnsi"/>
          <w:bCs/>
          <w:sz w:val="24"/>
          <w:szCs w:val="24"/>
        </w:rPr>
        <w:t>zduchových kapes a následné opadávání vnitřních omítek. Na stěnách chodeb jsou pozůstatky starších oprav, poškozena původním vedením různých kabel</w:t>
      </w:r>
      <w:r>
        <w:rPr>
          <w:rFonts w:cstheme="minorHAnsi"/>
          <w:bCs/>
          <w:sz w:val="24"/>
          <w:szCs w:val="24"/>
        </w:rPr>
        <w:t>ů,</w:t>
      </w:r>
      <w:r w:rsidRPr="00192C5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</w:t>
      </w:r>
      <w:r w:rsidRPr="00192C5A">
        <w:rPr>
          <w:rFonts w:cstheme="minorHAnsi"/>
          <w:bCs/>
          <w:sz w:val="24"/>
          <w:szCs w:val="24"/>
        </w:rPr>
        <w:t>prav a záseků. Ve velkém rozsahu je opadávání malebného materiálu způsobeno provedením vícero nátěrů bez předchozí eliminace nátěrů starých</w:t>
      </w:r>
    </w:p>
    <w:p w14:paraId="4EA77817" w14:textId="18AAC303" w:rsidR="00E10F43" w:rsidRDefault="00E10F43" w:rsidP="00DE2FD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II. </w:t>
      </w:r>
      <w:r w:rsidRPr="00E10F43">
        <w:rPr>
          <w:rFonts w:cstheme="minorHAnsi"/>
          <w:bCs/>
          <w:sz w:val="24"/>
          <w:szCs w:val="24"/>
          <w:u w:val="single"/>
        </w:rPr>
        <w:t>Popis prací</w:t>
      </w:r>
      <w:r>
        <w:rPr>
          <w:rFonts w:cstheme="minorHAnsi"/>
          <w:bCs/>
          <w:sz w:val="24"/>
          <w:szCs w:val="24"/>
        </w:rPr>
        <w:t>:</w:t>
      </w:r>
    </w:p>
    <w:p w14:paraId="03257EF7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Výpočet celkové výměry oprav a následné výmalby bílé, výmalby soklu</w:t>
      </w:r>
    </w:p>
    <w:p w14:paraId="50847497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Příprava staveniště</w:t>
      </w:r>
    </w:p>
    <w:p w14:paraId="04799ACE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Doprava a zajištění potřebné malé mechanizace a malířských pomůcek</w:t>
      </w:r>
    </w:p>
    <w:p w14:paraId="48348210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Zakrytí choulostivých míst v BD proti poškození a znečištění (okna, dveře, zábradlí a schodiště)</w:t>
      </w:r>
    </w:p>
    <w:p w14:paraId="216E869E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Odstranění nesoudržných vrstev malby</w:t>
      </w:r>
    </w:p>
    <w:p w14:paraId="282F16F8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Oprava poškozených částí zdiva</w:t>
      </w:r>
    </w:p>
    <w:p w14:paraId="3190EB15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Opravy omítek jádrovou maltou, nebo sádrovou stěrkou</w:t>
      </w:r>
    </w:p>
    <w:p w14:paraId="1F9746F1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Začištění, broušení stěn do jednolitosti</w:t>
      </w:r>
    </w:p>
    <w:p w14:paraId="09895BE1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Ošetření zdiva hloubkovým penetračním nátěrem</w:t>
      </w:r>
    </w:p>
    <w:p w14:paraId="75966F6C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Nátěr stěn a stropů 2 vrstvy, nástřik stěn a stropů 1 vrstva</w:t>
      </w:r>
      <w:r>
        <w:rPr>
          <w:rFonts w:cstheme="minorHAnsi"/>
          <w:bCs/>
          <w:sz w:val="24"/>
          <w:szCs w:val="24"/>
        </w:rPr>
        <w:t xml:space="preserve"> (bílá omyvatelná Dulux….), nátěr soklu probarveným nátěrem na vodní bázi (odstín barvy soklu chodeb a schodiště určí SVJ)</w:t>
      </w:r>
    </w:p>
    <w:p w14:paraId="273D7447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Demontáž a odvoz zakrývacího materiálu a malířských pomůcek včetně malé mechanizace</w:t>
      </w:r>
    </w:p>
    <w:p w14:paraId="7BA28CF3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Celkový úklid pracoviště, likvidace odpadu</w:t>
      </w:r>
    </w:p>
    <w:p w14:paraId="26063938" w14:textId="77777777" w:rsidR="00E10F43" w:rsidRPr="00B106E4" w:rsidRDefault="00E10F43" w:rsidP="00DE2FD8">
      <w:pPr>
        <w:pStyle w:val="Odstavecseseznamem"/>
        <w:numPr>
          <w:ilvl w:val="0"/>
          <w:numId w:val="5"/>
        </w:numPr>
        <w:ind w:left="530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Doprava a přesuny stavebních hmot</w:t>
      </w:r>
    </w:p>
    <w:p w14:paraId="2CDE6A93" w14:textId="11581644" w:rsidR="00463B0D" w:rsidRPr="008D4D98" w:rsidRDefault="00463B0D" w:rsidP="00DE2FD8">
      <w:pPr>
        <w:rPr>
          <w:rFonts w:cstheme="minorHAnsi"/>
          <w:sz w:val="24"/>
          <w:szCs w:val="24"/>
        </w:rPr>
      </w:pPr>
      <w:bookmarkStart w:id="0" w:name="_Hlk191280067"/>
      <w:bookmarkStart w:id="1" w:name="_Hlk191280009"/>
      <w:r w:rsidRPr="008D4D98">
        <w:rPr>
          <w:rFonts w:cstheme="minorHAnsi"/>
          <w:sz w:val="24"/>
          <w:szCs w:val="24"/>
        </w:rPr>
        <w:lastRenderedPageBreak/>
        <w:t xml:space="preserve">Výbor SVJ </w:t>
      </w:r>
      <w:r w:rsidR="00530752" w:rsidRPr="008D4D98">
        <w:rPr>
          <w:rFonts w:cstheme="minorHAnsi"/>
          <w:sz w:val="24"/>
          <w:szCs w:val="24"/>
        </w:rPr>
        <w:t>a KK 17.</w:t>
      </w:r>
      <w:r w:rsidR="00E10F43">
        <w:rPr>
          <w:rFonts w:cstheme="minorHAnsi"/>
          <w:sz w:val="24"/>
          <w:szCs w:val="24"/>
        </w:rPr>
        <w:t xml:space="preserve"> 2</w:t>
      </w:r>
      <w:r w:rsidR="00530752" w:rsidRPr="008D4D98">
        <w:rPr>
          <w:rFonts w:cstheme="minorHAnsi"/>
          <w:sz w:val="24"/>
          <w:szCs w:val="24"/>
        </w:rPr>
        <w:t>.</w:t>
      </w:r>
      <w:r w:rsidR="00E10F43">
        <w:rPr>
          <w:rFonts w:cstheme="minorHAnsi"/>
          <w:sz w:val="24"/>
          <w:szCs w:val="24"/>
        </w:rPr>
        <w:t xml:space="preserve"> </w:t>
      </w:r>
      <w:r w:rsidR="00530752" w:rsidRPr="008D4D98">
        <w:rPr>
          <w:rFonts w:cstheme="minorHAnsi"/>
          <w:sz w:val="24"/>
          <w:szCs w:val="24"/>
        </w:rPr>
        <w:t>202</w:t>
      </w:r>
      <w:r w:rsidR="00E10F43">
        <w:rPr>
          <w:rFonts w:cstheme="minorHAnsi"/>
          <w:sz w:val="24"/>
          <w:szCs w:val="24"/>
        </w:rPr>
        <w:t>5</w:t>
      </w:r>
      <w:r w:rsidR="00530752" w:rsidRPr="008D4D98">
        <w:rPr>
          <w:rFonts w:cstheme="minorHAnsi"/>
          <w:sz w:val="24"/>
          <w:szCs w:val="24"/>
        </w:rPr>
        <w:t xml:space="preserve"> vyhodnotil veřejné nabídky </w:t>
      </w:r>
      <w:r w:rsidR="00FC2317">
        <w:rPr>
          <w:rFonts w:cstheme="minorHAnsi"/>
          <w:sz w:val="24"/>
          <w:szCs w:val="24"/>
        </w:rPr>
        <w:t>11</w:t>
      </w:r>
      <w:r w:rsidR="00530752" w:rsidRPr="008D4D98">
        <w:rPr>
          <w:rFonts w:cstheme="minorHAnsi"/>
          <w:sz w:val="24"/>
          <w:szCs w:val="24"/>
        </w:rPr>
        <w:t xml:space="preserve"> firem</w:t>
      </w:r>
      <w:r w:rsidR="00FC2317">
        <w:rPr>
          <w:rFonts w:cstheme="minorHAnsi"/>
          <w:sz w:val="24"/>
          <w:szCs w:val="24"/>
        </w:rPr>
        <w:t xml:space="preserve"> a navrhuje toto usnesení:</w:t>
      </w:r>
    </w:p>
    <w:p w14:paraId="2EADE781" w14:textId="77777777" w:rsidR="002A190D" w:rsidRPr="008D4D98" w:rsidRDefault="002A190D" w:rsidP="00DE2FD8">
      <w:pPr>
        <w:rPr>
          <w:rFonts w:cstheme="minorHAnsi"/>
          <w:sz w:val="24"/>
          <w:szCs w:val="24"/>
        </w:rPr>
      </w:pPr>
      <w:r w:rsidRPr="00FC2317">
        <w:rPr>
          <w:rFonts w:cstheme="minorHAnsi"/>
          <w:b/>
          <w:bCs/>
          <w:sz w:val="24"/>
          <w:szCs w:val="24"/>
        </w:rPr>
        <w:t>Návrh usnesení:</w:t>
      </w:r>
    </w:p>
    <w:p w14:paraId="60971222" w14:textId="77777777" w:rsidR="002A190D" w:rsidRPr="008D4D98" w:rsidRDefault="002A190D" w:rsidP="00DE2FD8">
      <w:pPr>
        <w:rPr>
          <w:rFonts w:cstheme="minorHAnsi"/>
          <w:sz w:val="24"/>
          <w:szCs w:val="24"/>
        </w:rPr>
      </w:pPr>
      <w:bookmarkStart w:id="2" w:name="_Hlk191280138"/>
      <w:r w:rsidRPr="008D4D98">
        <w:rPr>
          <w:rFonts w:cstheme="minorHAnsi"/>
          <w:sz w:val="24"/>
          <w:szCs w:val="24"/>
        </w:rPr>
        <w:t xml:space="preserve">Shromáždění SVJ Krupská 16-18-20 schvaluje: </w:t>
      </w:r>
    </w:p>
    <w:p w14:paraId="1E9F8D20" w14:textId="7D876F7A" w:rsidR="002A190D" w:rsidRPr="00A5279D" w:rsidRDefault="00A5279D" w:rsidP="00DE2FD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a) </w:t>
      </w:r>
      <w:r w:rsidR="002A190D" w:rsidRPr="00A5279D">
        <w:rPr>
          <w:rFonts w:cstheme="minorHAnsi"/>
          <w:b/>
          <w:sz w:val="24"/>
          <w:szCs w:val="24"/>
        </w:rPr>
        <w:t xml:space="preserve">Provedení investice </w:t>
      </w:r>
      <w:r w:rsidR="00FC2317" w:rsidRPr="00A5279D">
        <w:rPr>
          <w:rFonts w:cstheme="minorHAnsi"/>
          <w:b/>
          <w:sz w:val="24"/>
          <w:szCs w:val="24"/>
        </w:rPr>
        <w:t>vymalování společných prostor domu včetně suterénu</w:t>
      </w:r>
      <w:r w:rsidR="002A190D" w:rsidRPr="00A5279D">
        <w:rPr>
          <w:rFonts w:cstheme="minorHAnsi"/>
          <w:b/>
          <w:sz w:val="24"/>
          <w:szCs w:val="24"/>
        </w:rPr>
        <w:t xml:space="preserve">  </w:t>
      </w:r>
    </w:p>
    <w:p w14:paraId="69F5D83E" w14:textId="7E7F4709" w:rsidR="008D4D98" w:rsidRDefault="008D4D98" w:rsidP="006B5F5B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bookmarkStart w:id="3" w:name="_Hlk191282564"/>
      <w:bookmarkStart w:id="4" w:name="_Hlk191282522"/>
      <w:r w:rsidRPr="005B7398">
        <w:rPr>
          <w:rFonts w:asciiTheme="minorHAnsi" w:hAnsiTheme="minorHAnsi" w:cstheme="minorHAnsi"/>
          <w:sz w:val="24"/>
          <w:szCs w:val="24"/>
        </w:rPr>
        <w:t xml:space="preserve">SOUHLASÍM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5B7398">
        <w:rPr>
          <w:rFonts w:asciiTheme="minorHAnsi" w:hAnsiTheme="minorHAnsi" w:cstheme="minorHAnsi"/>
          <w:sz w:val="24"/>
          <w:szCs w:val="24"/>
        </w:rPr>
        <w:t xml:space="preserve"> </w:t>
      </w:r>
      <w:r w:rsidR="006B5F5B">
        <w:rPr>
          <w:rFonts w:asciiTheme="minorHAnsi" w:hAnsiTheme="minorHAnsi" w:cstheme="minorHAnsi"/>
          <w:sz w:val="24"/>
          <w:szCs w:val="24"/>
        </w:rPr>
        <w:t xml:space="preserve">     </w:t>
      </w:r>
      <w:r w:rsidRPr="005B7398">
        <w:rPr>
          <w:rFonts w:asciiTheme="minorHAnsi" w:hAnsiTheme="minorHAnsi" w:cstheme="minorHAnsi"/>
          <w:sz w:val="24"/>
          <w:szCs w:val="24"/>
        </w:rPr>
        <w:t xml:space="preserve">NESOUHLASÍM </w:t>
      </w:r>
    </w:p>
    <w:p w14:paraId="1775B7A4" w14:textId="77777777" w:rsidR="008D4D98" w:rsidRDefault="008D4D98" w:rsidP="006B5F5B">
      <w:pPr>
        <w:pStyle w:val="Zkladntext"/>
        <w:spacing w:line="242" w:lineRule="auto"/>
        <w:ind w:left="-708"/>
        <w:rPr>
          <w:rFonts w:asciiTheme="minorHAnsi" w:hAnsiTheme="minorHAnsi" w:cstheme="minorHAnsi"/>
          <w:sz w:val="24"/>
          <w:szCs w:val="24"/>
        </w:rPr>
      </w:pPr>
    </w:p>
    <w:p w14:paraId="1A12BE63" w14:textId="764DE69D" w:rsidR="008D4D98" w:rsidRPr="005B7398" w:rsidRDefault="008D4D98" w:rsidP="006B5F5B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…….……………………                                                                     </w:t>
      </w:r>
      <w:r w:rsidR="006B5F5B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C1E8B18" w14:textId="624AAAB6" w:rsidR="008D4D98" w:rsidRPr="005B7398" w:rsidRDefault="008D4D98" w:rsidP="006B5F5B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podpis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6B5F5B">
        <w:rPr>
          <w:rFonts w:asciiTheme="minorHAnsi" w:hAnsiTheme="minorHAnsi" w:cstheme="minorHAnsi"/>
          <w:sz w:val="24"/>
          <w:szCs w:val="24"/>
        </w:rPr>
        <w:t xml:space="preserve">    </w:t>
      </w:r>
      <w:r w:rsidRPr="005B7398">
        <w:rPr>
          <w:rFonts w:asciiTheme="minorHAnsi" w:hAnsiTheme="minorHAnsi" w:cstheme="minorHAnsi"/>
          <w:sz w:val="24"/>
          <w:szCs w:val="24"/>
        </w:rPr>
        <w:t>podpis</w:t>
      </w:r>
    </w:p>
    <w:bookmarkEnd w:id="0"/>
    <w:bookmarkEnd w:id="2"/>
    <w:bookmarkEnd w:id="3"/>
    <w:p w14:paraId="1ACAFB3A" w14:textId="77777777" w:rsidR="002A190D" w:rsidRPr="008D4D98" w:rsidRDefault="002A190D" w:rsidP="00DE2FD8">
      <w:pPr>
        <w:rPr>
          <w:rFonts w:cstheme="minorHAnsi"/>
          <w:sz w:val="24"/>
          <w:szCs w:val="24"/>
        </w:rPr>
      </w:pPr>
    </w:p>
    <w:bookmarkEnd w:id="4"/>
    <w:p w14:paraId="78149BEF" w14:textId="5E6F929F" w:rsidR="002A190D" w:rsidRDefault="00A5279D" w:rsidP="00DE2FD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b) </w:t>
      </w:r>
      <w:r w:rsidR="002A190D" w:rsidRPr="00A5279D">
        <w:rPr>
          <w:rFonts w:cstheme="minorHAnsi"/>
          <w:b/>
          <w:sz w:val="24"/>
          <w:szCs w:val="24"/>
        </w:rPr>
        <w:t xml:space="preserve">Cenovou nabídku firmy </w:t>
      </w:r>
      <w:r w:rsidR="00FA6713" w:rsidRPr="00A5279D">
        <w:rPr>
          <w:rFonts w:cstheme="minorHAnsi"/>
          <w:b/>
          <w:sz w:val="24"/>
          <w:szCs w:val="24"/>
        </w:rPr>
        <w:t>Pavel Budín, Za Kolem 213, 267 12 Loděnice, IČ 74379551</w:t>
      </w:r>
      <w:r>
        <w:rPr>
          <w:rFonts w:cstheme="minorHAnsi"/>
          <w:b/>
          <w:sz w:val="24"/>
          <w:szCs w:val="24"/>
        </w:rPr>
        <w:t xml:space="preserve">  ve </w:t>
      </w:r>
      <w:r w:rsidR="002A190D" w:rsidRPr="00A5279D">
        <w:rPr>
          <w:rFonts w:cstheme="minorHAnsi"/>
          <w:b/>
          <w:sz w:val="24"/>
          <w:szCs w:val="24"/>
        </w:rPr>
        <w:t xml:space="preserve">výši </w:t>
      </w:r>
      <w:r w:rsidR="00FA6713" w:rsidRPr="00A5279D">
        <w:rPr>
          <w:rFonts w:cstheme="minorHAnsi"/>
          <w:b/>
          <w:sz w:val="24"/>
          <w:szCs w:val="24"/>
        </w:rPr>
        <w:t>529 347,</w:t>
      </w:r>
      <w:r w:rsidR="002A190D" w:rsidRPr="00A5279D">
        <w:rPr>
          <w:rFonts w:cstheme="minorHAnsi"/>
          <w:b/>
          <w:sz w:val="24"/>
          <w:szCs w:val="24"/>
        </w:rPr>
        <w:t xml:space="preserve"> </w:t>
      </w:r>
      <w:r w:rsidRPr="00A5279D">
        <w:rPr>
          <w:rFonts w:cstheme="minorHAnsi"/>
          <w:b/>
          <w:sz w:val="24"/>
          <w:szCs w:val="24"/>
        </w:rPr>
        <w:t>48 Kč vč. DPH</w:t>
      </w:r>
      <w:r w:rsidR="001016EC">
        <w:rPr>
          <w:rFonts w:cstheme="minorHAnsi"/>
          <w:b/>
          <w:sz w:val="24"/>
          <w:szCs w:val="24"/>
        </w:rPr>
        <w:t xml:space="preserve"> (částka zahrnuje vyspravení a výmalbu stávajícího soklu)</w:t>
      </w:r>
    </w:p>
    <w:p w14:paraId="1836FC99" w14:textId="77777777" w:rsidR="006B5F5B" w:rsidRDefault="006B5F5B" w:rsidP="006B5F5B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SOUHLASÍM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5B73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5B7398">
        <w:rPr>
          <w:rFonts w:asciiTheme="minorHAnsi" w:hAnsiTheme="minorHAnsi" w:cstheme="minorHAnsi"/>
          <w:sz w:val="24"/>
          <w:szCs w:val="24"/>
        </w:rPr>
        <w:t xml:space="preserve">NESOUHLASÍM </w:t>
      </w:r>
    </w:p>
    <w:p w14:paraId="10852797" w14:textId="77777777" w:rsidR="006B5F5B" w:rsidRDefault="006B5F5B" w:rsidP="006B5F5B">
      <w:pPr>
        <w:pStyle w:val="Zkladntext"/>
        <w:spacing w:line="242" w:lineRule="auto"/>
        <w:ind w:left="-708"/>
        <w:rPr>
          <w:rFonts w:asciiTheme="minorHAnsi" w:hAnsiTheme="minorHAnsi" w:cstheme="minorHAnsi"/>
          <w:sz w:val="24"/>
          <w:szCs w:val="24"/>
        </w:rPr>
      </w:pPr>
    </w:p>
    <w:p w14:paraId="5F4C938F" w14:textId="77777777" w:rsidR="006B5F5B" w:rsidRPr="005B7398" w:rsidRDefault="006B5F5B" w:rsidP="006B5F5B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…….……………………                                                                          …………………………</w:t>
      </w:r>
    </w:p>
    <w:p w14:paraId="17C5CEA3" w14:textId="77777777" w:rsidR="006B5F5B" w:rsidRPr="005B7398" w:rsidRDefault="006B5F5B" w:rsidP="006B5F5B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podpis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5B7398">
        <w:rPr>
          <w:rFonts w:asciiTheme="minorHAnsi" w:hAnsiTheme="minorHAnsi" w:cstheme="minorHAnsi"/>
          <w:sz w:val="24"/>
          <w:szCs w:val="24"/>
        </w:rPr>
        <w:t>podpis</w:t>
      </w:r>
    </w:p>
    <w:p w14:paraId="7958C562" w14:textId="77777777" w:rsidR="006B5F5B" w:rsidRPr="00A5279D" w:rsidRDefault="006B5F5B" w:rsidP="00DE2FD8">
      <w:pPr>
        <w:rPr>
          <w:rFonts w:cstheme="minorHAnsi"/>
          <w:sz w:val="24"/>
          <w:szCs w:val="24"/>
        </w:rPr>
      </w:pPr>
    </w:p>
    <w:p w14:paraId="41EEAE42" w14:textId="65B5E5CA" w:rsidR="00A5279D" w:rsidRPr="00A5279D" w:rsidRDefault="00A5279D" w:rsidP="00DE2FD8">
      <w:pPr>
        <w:spacing w:after="0"/>
        <w:ind w:left="-113"/>
        <w:rPr>
          <w:rFonts w:cstheme="minorHAnsi"/>
          <w:b/>
          <w:bCs/>
          <w:sz w:val="24"/>
          <w:szCs w:val="24"/>
        </w:rPr>
      </w:pPr>
      <w:r w:rsidRPr="00A5279D">
        <w:rPr>
          <w:rFonts w:cstheme="minorHAnsi"/>
          <w:b/>
          <w:bCs/>
          <w:sz w:val="24"/>
          <w:szCs w:val="24"/>
        </w:rPr>
        <w:t xml:space="preserve">   c) Cenovou nabídku firmy Jiří Fidler, Jabloňová 2891/2, 106 00 Praha, IČ 44859261 </w:t>
      </w:r>
    </w:p>
    <w:p w14:paraId="044C1923" w14:textId="5FB1B701" w:rsidR="00A5279D" w:rsidRDefault="00A5279D" w:rsidP="00DE2FD8">
      <w:pPr>
        <w:spacing w:after="0"/>
        <w:ind w:left="-113"/>
        <w:rPr>
          <w:rFonts w:cstheme="minorHAnsi"/>
          <w:b/>
          <w:bCs/>
          <w:sz w:val="24"/>
          <w:szCs w:val="24"/>
        </w:rPr>
      </w:pPr>
      <w:r w:rsidRPr="00A5279D"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b/>
          <w:bCs/>
          <w:sz w:val="24"/>
          <w:szCs w:val="24"/>
        </w:rPr>
        <w:t xml:space="preserve">ve </w:t>
      </w:r>
      <w:r w:rsidRPr="00A5279D">
        <w:rPr>
          <w:rFonts w:cstheme="minorHAnsi"/>
          <w:b/>
          <w:bCs/>
          <w:sz w:val="24"/>
          <w:szCs w:val="24"/>
        </w:rPr>
        <w:t>výši 721 912,-- Kč vč. DPH</w:t>
      </w:r>
      <w:r w:rsidR="001016EC">
        <w:rPr>
          <w:rFonts w:cstheme="minorHAnsi"/>
          <w:b/>
          <w:bCs/>
          <w:sz w:val="24"/>
          <w:szCs w:val="24"/>
        </w:rPr>
        <w:t xml:space="preserve"> (částka zahrnuje vyspravení a výma</w:t>
      </w:r>
      <w:r w:rsidR="004D1DD7">
        <w:rPr>
          <w:rFonts w:cstheme="minorHAnsi"/>
          <w:b/>
          <w:bCs/>
          <w:sz w:val="24"/>
          <w:szCs w:val="24"/>
        </w:rPr>
        <w:t>l</w:t>
      </w:r>
      <w:r w:rsidR="001016EC">
        <w:rPr>
          <w:rFonts w:cstheme="minorHAnsi"/>
          <w:b/>
          <w:bCs/>
          <w:sz w:val="24"/>
          <w:szCs w:val="24"/>
        </w:rPr>
        <w:t>bu stávajícího soklu)</w:t>
      </w:r>
    </w:p>
    <w:p w14:paraId="3FC69BB9" w14:textId="77777777" w:rsidR="006B5F5B" w:rsidRPr="00A5279D" w:rsidRDefault="006B5F5B" w:rsidP="00DE2FD8">
      <w:pPr>
        <w:spacing w:after="0"/>
        <w:ind w:left="-113"/>
        <w:rPr>
          <w:rFonts w:cstheme="minorHAnsi"/>
          <w:b/>
          <w:bCs/>
          <w:sz w:val="24"/>
          <w:szCs w:val="24"/>
        </w:rPr>
      </w:pPr>
    </w:p>
    <w:p w14:paraId="11187289" w14:textId="77777777" w:rsidR="009E005D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SOUHLASÍM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5B73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5B7398">
        <w:rPr>
          <w:rFonts w:asciiTheme="minorHAnsi" w:hAnsiTheme="minorHAnsi" w:cstheme="minorHAnsi"/>
          <w:sz w:val="24"/>
          <w:szCs w:val="24"/>
        </w:rPr>
        <w:t xml:space="preserve">NESOUHLASÍM </w:t>
      </w:r>
    </w:p>
    <w:p w14:paraId="71EEB727" w14:textId="77777777" w:rsidR="009E005D" w:rsidRDefault="009E005D" w:rsidP="009E005D">
      <w:pPr>
        <w:pStyle w:val="Zkladntext"/>
        <w:spacing w:line="242" w:lineRule="auto"/>
        <w:ind w:left="-708"/>
        <w:rPr>
          <w:rFonts w:asciiTheme="minorHAnsi" w:hAnsiTheme="minorHAnsi" w:cstheme="minorHAnsi"/>
          <w:sz w:val="24"/>
          <w:szCs w:val="24"/>
        </w:rPr>
      </w:pPr>
    </w:p>
    <w:p w14:paraId="6DF534A6" w14:textId="77777777" w:rsidR="009E005D" w:rsidRPr="005B7398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…….……………………                                                                          …………………………</w:t>
      </w:r>
    </w:p>
    <w:p w14:paraId="72F1AA48" w14:textId="77777777" w:rsidR="009E005D" w:rsidRPr="005B7398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podpis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5B7398">
        <w:rPr>
          <w:rFonts w:asciiTheme="minorHAnsi" w:hAnsiTheme="minorHAnsi" w:cstheme="minorHAnsi"/>
          <w:sz w:val="24"/>
          <w:szCs w:val="24"/>
        </w:rPr>
        <w:t>podpis</w:t>
      </w:r>
    </w:p>
    <w:p w14:paraId="7EF6359A" w14:textId="4066DE51" w:rsidR="00A5279D" w:rsidRDefault="00A5279D" w:rsidP="00DE2FD8">
      <w:pPr>
        <w:ind w:left="-113"/>
        <w:rPr>
          <w:rFonts w:cstheme="minorHAnsi"/>
          <w:sz w:val="24"/>
          <w:szCs w:val="24"/>
        </w:rPr>
      </w:pPr>
    </w:p>
    <w:bookmarkEnd w:id="1"/>
    <w:p w14:paraId="69F31668" w14:textId="72F71370" w:rsidR="0016554D" w:rsidRDefault="00A5279D" w:rsidP="00DE2FD8">
      <w:pPr>
        <w:spacing w:after="0"/>
        <w:rPr>
          <w:rFonts w:cstheme="minorHAnsi"/>
          <w:b/>
          <w:bCs/>
          <w:sz w:val="24"/>
          <w:szCs w:val="24"/>
        </w:rPr>
      </w:pPr>
      <w:r w:rsidRPr="0016554D">
        <w:rPr>
          <w:rFonts w:cstheme="minorHAnsi"/>
          <w:b/>
          <w:bCs/>
          <w:sz w:val="24"/>
          <w:szCs w:val="24"/>
        </w:rPr>
        <w:t>d) Cenovou nabídku firmy OMNIS Plus Group s. r. o., Skupova 569/19, 415 01 Teplice, IČ 08297096</w:t>
      </w:r>
      <w:r w:rsidR="0016554D">
        <w:rPr>
          <w:rFonts w:cstheme="minorHAnsi"/>
          <w:b/>
          <w:bCs/>
          <w:sz w:val="24"/>
          <w:szCs w:val="24"/>
        </w:rPr>
        <w:t xml:space="preserve"> </w:t>
      </w:r>
      <w:r w:rsidR="0016554D" w:rsidRPr="0016554D">
        <w:rPr>
          <w:rFonts w:cstheme="minorHAnsi"/>
          <w:b/>
          <w:bCs/>
          <w:sz w:val="24"/>
          <w:szCs w:val="24"/>
        </w:rPr>
        <w:t>ve výši 728 846,-- Kč vč. DPH</w:t>
      </w:r>
      <w:r w:rsidR="004D1DD7">
        <w:rPr>
          <w:rFonts w:cstheme="minorHAnsi"/>
          <w:b/>
          <w:bCs/>
          <w:sz w:val="24"/>
          <w:szCs w:val="24"/>
        </w:rPr>
        <w:t xml:space="preserve"> (částka zahrnuje odstranění stávajícího soklu a vytvoření nového v hladké variantě)</w:t>
      </w:r>
    </w:p>
    <w:p w14:paraId="16A207C0" w14:textId="77777777" w:rsidR="00B473D1" w:rsidRDefault="00B473D1" w:rsidP="00DE2FD8">
      <w:pPr>
        <w:spacing w:after="0"/>
        <w:rPr>
          <w:rFonts w:cstheme="minorHAnsi"/>
          <w:b/>
          <w:bCs/>
          <w:sz w:val="24"/>
          <w:szCs w:val="24"/>
        </w:rPr>
      </w:pPr>
    </w:p>
    <w:p w14:paraId="718544EE" w14:textId="77777777" w:rsidR="009E005D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SOUHLASÍM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5B73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5B7398">
        <w:rPr>
          <w:rFonts w:asciiTheme="minorHAnsi" w:hAnsiTheme="minorHAnsi" w:cstheme="minorHAnsi"/>
          <w:sz w:val="24"/>
          <w:szCs w:val="24"/>
        </w:rPr>
        <w:t xml:space="preserve">NESOUHLASÍM </w:t>
      </w:r>
    </w:p>
    <w:p w14:paraId="20B251C7" w14:textId="77777777" w:rsidR="009E005D" w:rsidRDefault="009E005D" w:rsidP="009E005D">
      <w:pPr>
        <w:pStyle w:val="Zkladntext"/>
        <w:spacing w:line="242" w:lineRule="auto"/>
        <w:ind w:left="-708"/>
        <w:rPr>
          <w:rFonts w:asciiTheme="minorHAnsi" w:hAnsiTheme="minorHAnsi" w:cstheme="minorHAnsi"/>
          <w:sz w:val="24"/>
          <w:szCs w:val="24"/>
        </w:rPr>
      </w:pPr>
    </w:p>
    <w:p w14:paraId="73F807BF" w14:textId="77777777" w:rsidR="009E005D" w:rsidRPr="005B7398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…….……………………                                                                          …………………………</w:t>
      </w:r>
    </w:p>
    <w:p w14:paraId="0D4E1D08" w14:textId="77777777" w:rsidR="009E005D" w:rsidRPr="005B7398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podpis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5B7398">
        <w:rPr>
          <w:rFonts w:asciiTheme="minorHAnsi" w:hAnsiTheme="minorHAnsi" w:cstheme="minorHAnsi"/>
          <w:sz w:val="24"/>
          <w:szCs w:val="24"/>
        </w:rPr>
        <w:t>podpis</w:t>
      </w:r>
    </w:p>
    <w:p w14:paraId="7677EB28" w14:textId="77777777" w:rsidR="009E005D" w:rsidRDefault="009E005D" w:rsidP="00DE2FD8">
      <w:pPr>
        <w:spacing w:after="0"/>
        <w:rPr>
          <w:rFonts w:cstheme="minorHAnsi"/>
          <w:b/>
          <w:bCs/>
          <w:sz w:val="24"/>
          <w:szCs w:val="24"/>
        </w:rPr>
      </w:pPr>
    </w:p>
    <w:p w14:paraId="0CF182C1" w14:textId="2831DA44" w:rsidR="0016554D" w:rsidRDefault="0016554D" w:rsidP="00DE2FD8">
      <w:pPr>
        <w:spacing w:after="0"/>
        <w:rPr>
          <w:rFonts w:cstheme="minorHAnsi"/>
          <w:b/>
          <w:bCs/>
          <w:sz w:val="24"/>
          <w:szCs w:val="24"/>
        </w:rPr>
      </w:pPr>
    </w:p>
    <w:p w14:paraId="5FA653C9" w14:textId="18C2CCAA" w:rsidR="002A190D" w:rsidRDefault="0016554D" w:rsidP="00DE2F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Bude vybrána firma s nejvyšším procentem souhlasných hlasů, se kterou výbor SVJ uzavře smlouvu o dílo.</w:t>
      </w:r>
    </w:p>
    <w:p w14:paraId="05F87305" w14:textId="77777777" w:rsidR="00084B9D" w:rsidRDefault="00084B9D" w:rsidP="00DE2FD8">
      <w:pPr>
        <w:rPr>
          <w:rFonts w:cstheme="minorHAnsi"/>
          <w:sz w:val="24"/>
          <w:szCs w:val="24"/>
        </w:rPr>
      </w:pPr>
    </w:p>
    <w:p w14:paraId="66DAC411" w14:textId="71A0A69A" w:rsidR="0016554D" w:rsidRDefault="0016554D" w:rsidP="00DE2FD8">
      <w:pPr>
        <w:rPr>
          <w:rFonts w:cstheme="minorHAnsi"/>
          <w:sz w:val="24"/>
          <w:szCs w:val="24"/>
        </w:rPr>
      </w:pPr>
    </w:p>
    <w:p w14:paraId="73636E46" w14:textId="77777777" w:rsidR="00290EBA" w:rsidRDefault="00290EBA" w:rsidP="00DE2FD8">
      <w:pPr>
        <w:rPr>
          <w:rFonts w:cstheme="minorHAnsi"/>
          <w:b/>
          <w:bCs/>
          <w:sz w:val="24"/>
          <w:szCs w:val="24"/>
        </w:rPr>
      </w:pPr>
    </w:p>
    <w:p w14:paraId="02A55E0D" w14:textId="77777777" w:rsidR="00290EBA" w:rsidRDefault="00290EBA" w:rsidP="00DE2FD8">
      <w:pPr>
        <w:rPr>
          <w:rFonts w:cstheme="minorHAnsi"/>
          <w:b/>
          <w:bCs/>
          <w:sz w:val="24"/>
          <w:szCs w:val="24"/>
        </w:rPr>
      </w:pPr>
    </w:p>
    <w:p w14:paraId="3B244766" w14:textId="488A7488" w:rsidR="0016554D" w:rsidRDefault="0016554D" w:rsidP="00DE2FD8">
      <w:pPr>
        <w:rPr>
          <w:rFonts w:cstheme="minorHAnsi"/>
          <w:b/>
          <w:bCs/>
          <w:sz w:val="24"/>
          <w:szCs w:val="24"/>
        </w:rPr>
      </w:pPr>
      <w:r w:rsidRPr="0016554D">
        <w:rPr>
          <w:rFonts w:cstheme="minorHAnsi"/>
          <w:b/>
          <w:bCs/>
          <w:sz w:val="24"/>
          <w:szCs w:val="24"/>
        </w:rPr>
        <w:t>Oprava střešního pláště domu</w:t>
      </w:r>
      <w:r w:rsidR="00162AFE">
        <w:rPr>
          <w:rFonts w:cstheme="minorHAnsi"/>
          <w:b/>
          <w:bCs/>
          <w:sz w:val="24"/>
          <w:szCs w:val="24"/>
        </w:rPr>
        <w:t>:</w:t>
      </w:r>
    </w:p>
    <w:p w14:paraId="12E3B998" w14:textId="1F3A7689" w:rsidR="00162AFE" w:rsidRDefault="00162AFE" w:rsidP="00DE2FD8">
      <w:pPr>
        <w:rPr>
          <w:rFonts w:cstheme="minorHAnsi"/>
          <w:b/>
          <w:bCs/>
          <w:sz w:val="24"/>
          <w:szCs w:val="24"/>
        </w:rPr>
      </w:pPr>
      <w:r w:rsidRPr="00162AFE">
        <w:rPr>
          <w:rFonts w:cstheme="minorHAnsi"/>
          <w:sz w:val="24"/>
          <w:szCs w:val="24"/>
          <w:u w:val="single"/>
        </w:rPr>
        <w:t>I. Popis prací</w:t>
      </w:r>
      <w:r>
        <w:rPr>
          <w:rFonts w:cstheme="minorHAnsi"/>
          <w:b/>
          <w:bCs/>
          <w:sz w:val="24"/>
          <w:szCs w:val="24"/>
        </w:rPr>
        <w:t>:</w:t>
      </w:r>
    </w:p>
    <w:p w14:paraId="15D0A238" w14:textId="77777777" w:rsidR="00162AFE" w:rsidRPr="005513F7" w:rsidRDefault="00162AFE" w:rsidP="00DE2FD8">
      <w:pPr>
        <w:pStyle w:val="Odstavecseseznamem"/>
        <w:numPr>
          <w:ilvl w:val="0"/>
          <w:numId w:val="6"/>
        </w:numPr>
        <w:ind w:left="360"/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Doplnit polystyren a geotextilii v místech, kde hrozí protržení střešního pláště kotevními prvky</w:t>
      </w:r>
    </w:p>
    <w:p w14:paraId="7FEBEC45" w14:textId="77777777" w:rsidR="00162AFE" w:rsidRPr="005513F7" w:rsidRDefault="00162AFE" w:rsidP="00DE2FD8">
      <w:pPr>
        <w:pStyle w:val="Odstavecseseznamem"/>
        <w:numPr>
          <w:ilvl w:val="0"/>
          <w:numId w:val="6"/>
        </w:numPr>
        <w:ind w:left="360"/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Opravit napojení izolace u střešní nástavby, odtahy WC, digestoří a opravu přechodu oplechování mezi plechem a zdí</w:t>
      </w:r>
    </w:p>
    <w:p w14:paraId="18D42089" w14:textId="77777777" w:rsidR="00162AFE" w:rsidRPr="005513F7" w:rsidRDefault="00162AFE" w:rsidP="00DE2FD8">
      <w:pPr>
        <w:pStyle w:val="Odstavecseseznamem"/>
        <w:numPr>
          <w:ilvl w:val="0"/>
          <w:numId w:val="6"/>
        </w:numPr>
        <w:ind w:left="360"/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Výměna podpěr hromosvodového lana (PV21) za plastové v celém rozsahu</w:t>
      </w:r>
    </w:p>
    <w:p w14:paraId="1CF0D8DA" w14:textId="77777777" w:rsidR="00162AFE" w:rsidRPr="005513F7" w:rsidRDefault="00162AFE" w:rsidP="00DE2FD8">
      <w:pPr>
        <w:pStyle w:val="Odstavecseseznamem"/>
        <w:numPr>
          <w:ilvl w:val="0"/>
          <w:numId w:val="6"/>
        </w:numPr>
        <w:ind w:left="360"/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Oprava nebo výměna výlezů na střechu</w:t>
      </w:r>
    </w:p>
    <w:p w14:paraId="5EBBD5B2" w14:textId="7436BE85" w:rsidR="00162AFE" w:rsidRDefault="00162AFE" w:rsidP="00DE2FD8">
      <w:pPr>
        <w:pStyle w:val="Odstavecseseznamem"/>
        <w:numPr>
          <w:ilvl w:val="0"/>
          <w:numId w:val="6"/>
        </w:numPr>
        <w:ind w:left="360"/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Úklid a odvoz odpadu a zbytkového materiálu</w:t>
      </w:r>
    </w:p>
    <w:p w14:paraId="130FFD50" w14:textId="204DFE32" w:rsidR="00162AFE" w:rsidRPr="00162AFE" w:rsidRDefault="00162AFE" w:rsidP="00DE2FD8">
      <w:pPr>
        <w:rPr>
          <w:rFonts w:cstheme="minorHAnsi"/>
          <w:sz w:val="24"/>
          <w:szCs w:val="24"/>
        </w:rPr>
      </w:pPr>
      <w:r w:rsidRPr="00162AFE">
        <w:rPr>
          <w:rFonts w:cstheme="minorHAnsi"/>
          <w:sz w:val="24"/>
          <w:szCs w:val="24"/>
        </w:rPr>
        <w:t xml:space="preserve">Výbor SVJ a KK 17. 2. 2025 vyhodnotil veřejné nabídky </w:t>
      </w:r>
      <w:r w:rsidR="00C9000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2</w:t>
      </w:r>
      <w:r w:rsidR="00C9000E">
        <w:rPr>
          <w:rFonts w:cstheme="minorHAnsi"/>
          <w:sz w:val="24"/>
          <w:szCs w:val="24"/>
        </w:rPr>
        <w:t>)</w:t>
      </w:r>
      <w:r w:rsidRPr="00162AFE">
        <w:rPr>
          <w:rFonts w:cstheme="minorHAnsi"/>
          <w:sz w:val="24"/>
          <w:szCs w:val="24"/>
        </w:rPr>
        <w:t xml:space="preserve"> a navrhuje toto usnesení:</w:t>
      </w:r>
    </w:p>
    <w:p w14:paraId="6775A4ED" w14:textId="2DACAC04" w:rsidR="00162AFE" w:rsidRDefault="00162AFE" w:rsidP="00DE2FD8">
      <w:pPr>
        <w:rPr>
          <w:rFonts w:cstheme="minorHAnsi"/>
          <w:sz w:val="24"/>
          <w:szCs w:val="24"/>
        </w:rPr>
      </w:pPr>
      <w:r w:rsidRPr="00162AFE">
        <w:rPr>
          <w:rFonts w:cstheme="minorHAnsi"/>
          <w:b/>
          <w:bCs/>
          <w:sz w:val="24"/>
          <w:szCs w:val="24"/>
        </w:rPr>
        <w:t>Návrh usnesení</w:t>
      </w:r>
      <w:r w:rsidRPr="00162AFE">
        <w:rPr>
          <w:rFonts w:cstheme="minorHAnsi"/>
          <w:sz w:val="24"/>
          <w:szCs w:val="24"/>
        </w:rPr>
        <w:t>:</w:t>
      </w:r>
    </w:p>
    <w:p w14:paraId="4F284DF0" w14:textId="77777777" w:rsidR="00162AFE" w:rsidRPr="00162AFE" w:rsidRDefault="00162AFE" w:rsidP="00DE2FD8">
      <w:pPr>
        <w:rPr>
          <w:rFonts w:cstheme="minorHAnsi"/>
          <w:sz w:val="24"/>
          <w:szCs w:val="24"/>
        </w:rPr>
      </w:pPr>
      <w:r w:rsidRPr="00162AFE">
        <w:rPr>
          <w:rFonts w:cstheme="minorHAnsi"/>
          <w:sz w:val="24"/>
          <w:szCs w:val="24"/>
        </w:rPr>
        <w:t xml:space="preserve">Shromáždění SVJ Krupská 16-18-20 schvaluje: </w:t>
      </w:r>
    </w:p>
    <w:p w14:paraId="3F8B59F7" w14:textId="77777777" w:rsidR="009E005D" w:rsidRDefault="00162AFE" w:rsidP="00DE2FD8">
      <w:pPr>
        <w:rPr>
          <w:rFonts w:cstheme="minorHAnsi"/>
          <w:b/>
          <w:bCs/>
          <w:sz w:val="24"/>
          <w:szCs w:val="24"/>
        </w:rPr>
      </w:pPr>
      <w:r w:rsidRPr="007B5B5D">
        <w:rPr>
          <w:rFonts w:cstheme="minorHAnsi"/>
          <w:b/>
          <w:bCs/>
          <w:sz w:val="24"/>
          <w:szCs w:val="24"/>
        </w:rPr>
        <w:t>a) Provedení investice oprava střešního pláště domu</w:t>
      </w:r>
      <w:r w:rsidR="0004171C" w:rsidRPr="007B5B5D">
        <w:rPr>
          <w:rFonts w:cstheme="minorHAnsi"/>
          <w:b/>
          <w:bCs/>
          <w:sz w:val="24"/>
          <w:szCs w:val="24"/>
        </w:rPr>
        <w:t xml:space="preserve"> a klempířských prvků</w:t>
      </w:r>
      <w:r w:rsidRPr="007B5B5D">
        <w:rPr>
          <w:rFonts w:cstheme="minorHAnsi"/>
          <w:b/>
          <w:bCs/>
          <w:sz w:val="24"/>
          <w:szCs w:val="24"/>
        </w:rPr>
        <w:t xml:space="preserve"> </w:t>
      </w:r>
    </w:p>
    <w:p w14:paraId="600727A1" w14:textId="77777777" w:rsidR="009E005D" w:rsidRDefault="00162AFE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7B5B5D">
        <w:rPr>
          <w:rFonts w:cstheme="minorHAnsi"/>
          <w:b/>
          <w:bCs/>
          <w:sz w:val="24"/>
          <w:szCs w:val="24"/>
        </w:rPr>
        <w:t xml:space="preserve"> </w:t>
      </w:r>
      <w:r w:rsidR="009E005D" w:rsidRPr="005B7398">
        <w:rPr>
          <w:rFonts w:asciiTheme="minorHAnsi" w:hAnsiTheme="minorHAnsi" w:cstheme="minorHAnsi"/>
          <w:sz w:val="24"/>
          <w:szCs w:val="24"/>
        </w:rPr>
        <w:t xml:space="preserve">SOUHLASÍM                                                                           </w:t>
      </w:r>
      <w:r w:rsidR="009E005D">
        <w:rPr>
          <w:rFonts w:asciiTheme="minorHAnsi" w:hAnsiTheme="minorHAnsi" w:cstheme="minorHAnsi"/>
          <w:sz w:val="24"/>
          <w:szCs w:val="24"/>
        </w:rPr>
        <w:t xml:space="preserve">  </w:t>
      </w:r>
      <w:r w:rsidR="009E005D" w:rsidRPr="005B7398">
        <w:rPr>
          <w:rFonts w:asciiTheme="minorHAnsi" w:hAnsiTheme="minorHAnsi" w:cstheme="minorHAnsi"/>
          <w:sz w:val="24"/>
          <w:szCs w:val="24"/>
        </w:rPr>
        <w:t xml:space="preserve"> </w:t>
      </w:r>
      <w:r w:rsidR="009E005D">
        <w:rPr>
          <w:rFonts w:asciiTheme="minorHAnsi" w:hAnsiTheme="minorHAnsi" w:cstheme="minorHAnsi"/>
          <w:sz w:val="24"/>
          <w:szCs w:val="24"/>
        </w:rPr>
        <w:t xml:space="preserve">     </w:t>
      </w:r>
      <w:r w:rsidR="009E005D" w:rsidRPr="005B7398">
        <w:rPr>
          <w:rFonts w:asciiTheme="minorHAnsi" w:hAnsiTheme="minorHAnsi" w:cstheme="minorHAnsi"/>
          <w:sz w:val="24"/>
          <w:szCs w:val="24"/>
        </w:rPr>
        <w:t xml:space="preserve">NESOUHLASÍM </w:t>
      </w:r>
    </w:p>
    <w:p w14:paraId="0D882F99" w14:textId="77777777" w:rsidR="009E005D" w:rsidRDefault="009E005D" w:rsidP="009E005D">
      <w:pPr>
        <w:pStyle w:val="Zkladntext"/>
        <w:spacing w:line="242" w:lineRule="auto"/>
        <w:ind w:left="-708"/>
        <w:rPr>
          <w:rFonts w:asciiTheme="minorHAnsi" w:hAnsiTheme="minorHAnsi" w:cstheme="minorHAnsi"/>
          <w:sz w:val="24"/>
          <w:szCs w:val="24"/>
        </w:rPr>
      </w:pPr>
    </w:p>
    <w:p w14:paraId="3C96A778" w14:textId="77777777" w:rsidR="009E005D" w:rsidRPr="005B7398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…….……………………                                                                          …………………………</w:t>
      </w:r>
    </w:p>
    <w:p w14:paraId="7AA38AD8" w14:textId="77777777" w:rsidR="009E005D" w:rsidRPr="005B7398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podpis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5B7398">
        <w:rPr>
          <w:rFonts w:asciiTheme="minorHAnsi" w:hAnsiTheme="minorHAnsi" w:cstheme="minorHAnsi"/>
          <w:sz w:val="24"/>
          <w:szCs w:val="24"/>
        </w:rPr>
        <w:t>podpis</w:t>
      </w:r>
    </w:p>
    <w:p w14:paraId="5842CE85" w14:textId="6F128204" w:rsidR="00162AFE" w:rsidRPr="007B5B5D" w:rsidRDefault="00162AFE" w:rsidP="00DE2FD8">
      <w:pPr>
        <w:rPr>
          <w:rFonts w:cstheme="minorHAnsi"/>
          <w:b/>
          <w:bCs/>
          <w:sz w:val="24"/>
          <w:szCs w:val="24"/>
        </w:rPr>
      </w:pPr>
    </w:p>
    <w:p w14:paraId="6E048720" w14:textId="77777777" w:rsidR="00435512" w:rsidRPr="00435512" w:rsidRDefault="00435512" w:rsidP="00DE2FD8">
      <w:pPr>
        <w:rPr>
          <w:rFonts w:cstheme="minorHAnsi"/>
          <w:sz w:val="24"/>
          <w:szCs w:val="24"/>
        </w:rPr>
      </w:pPr>
    </w:p>
    <w:p w14:paraId="3EC0CB37" w14:textId="79F187D0" w:rsidR="00435512" w:rsidRDefault="00435512" w:rsidP="00DE2FD8">
      <w:pPr>
        <w:rPr>
          <w:rFonts w:cstheme="minorHAnsi"/>
          <w:b/>
          <w:bCs/>
          <w:sz w:val="24"/>
          <w:szCs w:val="24"/>
        </w:rPr>
      </w:pPr>
      <w:bookmarkStart w:id="5" w:name="_Hlk191280680"/>
      <w:r w:rsidRPr="007B5B5D">
        <w:rPr>
          <w:rFonts w:cstheme="minorHAnsi"/>
          <w:b/>
          <w:bCs/>
          <w:sz w:val="24"/>
          <w:szCs w:val="24"/>
        </w:rPr>
        <w:t xml:space="preserve">b) Cenovou nabídku firmy </w:t>
      </w:r>
      <w:r w:rsidR="007B5B5D" w:rsidRPr="007B5B5D">
        <w:rPr>
          <w:rFonts w:cstheme="minorHAnsi"/>
          <w:b/>
          <w:bCs/>
          <w:sz w:val="24"/>
          <w:szCs w:val="24"/>
        </w:rPr>
        <w:t>COLLEGIUM TRADE, s. r. o., Průmyslová 44, 466 01 Jablonec nad Nisou, IČ 60323906</w:t>
      </w:r>
      <w:r w:rsidR="004F6494">
        <w:rPr>
          <w:rFonts w:cstheme="minorHAnsi"/>
          <w:b/>
          <w:bCs/>
          <w:sz w:val="24"/>
          <w:szCs w:val="24"/>
        </w:rPr>
        <w:t xml:space="preserve"> (bez ochranného nátěru)</w:t>
      </w:r>
      <w:r w:rsidRPr="007B5B5D">
        <w:rPr>
          <w:rFonts w:cstheme="minorHAnsi"/>
          <w:b/>
          <w:bCs/>
          <w:sz w:val="24"/>
          <w:szCs w:val="24"/>
        </w:rPr>
        <w:t xml:space="preserve">  ve výši </w:t>
      </w:r>
      <w:r w:rsidR="007B5B5D" w:rsidRPr="007B5B5D">
        <w:rPr>
          <w:rFonts w:cstheme="minorHAnsi"/>
          <w:b/>
          <w:bCs/>
          <w:sz w:val="24"/>
          <w:szCs w:val="24"/>
        </w:rPr>
        <w:t>154 962,--</w:t>
      </w:r>
      <w:r w:rsidRPr="007B5B5D">
        <w:rPr>
          <w:rFonts w:cstheme="minorHAnsi"/>
          <w:b/>
          <w:bCs/>
          <w:sz w:val="24"/>
          <w:szCs w:val="24"/>
        </w:rPr>
        <w:t xml:space="preserve"> Kč vč. DPH</w:t>
      </w:r>
    </w:p>
    <w:p w14:paraId="71B76608" w14:textId="77777777" w:rsidR="009E005D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SOUHLASÍM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5B73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5B7398">
        <w:rPr>
          <w:rFonts w:asciiTheme="minorHAnsi" w:hAnsiTheme="minorHAnsi" w:cstheme="minorHAnsi"/>
          <w:sz w:val="24"/>
          <w:szCs w:val="24"/>
        </w:rPr>
        <w:t xml:space="preserve">NESOUHLASÍM </w:t>
      </w:r>
    </w:p>
    <w:p w14:paraId="23D23BF1" w14:textId="77777777" w:rsidR="009E005D" w:rsidRDefault="009E005D" w:rsidP="009E005D">
      <w:pPr>
        <w:pStyle w:val="Zkladntext"/>
        <w:spacing w:line="242" w:lineRule="auto"/>
        <w:ind w:left="-708"/>
        <w:rPr>
          <w:rFonts w:asciiTheme="minorHAnsi" w:hAnsiTheme="minorHAnsi" w:cstheme="minorHAnsi"/>
          <w:sz w:val="24"/>
          <w:szCs w:val="24"/>
        </w:rPr>
      </w:pPr>
    </w:p>
    <w:p w14:paraId="535249EB" w14:textId="77777777" w:rsidR="009E005D" w:rsidRPr="005B7398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…….……………………                                                                          …………………………</w:t>
      </w:r>
    </w:p>
    <w:p w14:paraId="16EA8D26" w14:textId="77777777" w:rsidR="009E005D" w:rsidRPr="005B7398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podpis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5B7398">
        <w:rPr>
          <w:rFonts w:asciiTheme="minorHAnsi" w:hAnsiTheme="minorHAnsi" w:cstheme="minorHAnsi"/>
          <w:sz w:val="24"/>
          <w:szCs w:val="24"/>
        </w:rPr>
        <w:t>podpis</w:t>
      </w:r>
    </w:p>
    <w:p w14:paraId="51A4E1E6" w14:textId="77777777" w:rsidR="009E005D" w:rsidRPr="007B5B5D" w:rsidRDefault="009E005D" w:rsidP="00DE2FD8">
      <w:pPr>
        <w:rPr>
          <w:rFonts w:cstheme="minorHAnsi"/>
          <w:b/>
          <w:bCs/>
          <w:sz w:val="24"/>
          <w:szCs w:val="24"/>
        </w:rPr>
      </w:pPr>
    </w:p>
    <w:bookmarkEnd w:id="5"/>
    <w:p w14:paraId="01C7EB03" w14:textId="3F3596F0" w:rsidR="00435512" w:rsidRDefault="007B5B5D" w:rsidP="00DE2FD8">
      <w:pPr>
        <w:rPr>
          <w:rFonts w:cstheme="minorHAnsi"/>
          <w:b/>
          <w:bCs/>
          <w:sz w:val="24"/>
          <w:szCs w:val="24"/>
        </w:rPr>
      </w:pPr>
      <w:r w:rsidRPr="007B5B5D">
        <w:rPr>
          <w:rFonts w:cstheme="minorHAnsi"/>
          <w:b/>
          <w:bCs/>
          <w:sz w:val="24"/>
          <w:szCs w:val="24"/>
        </w:rPr>
        <w:t xml:space="preserve">c) Cenovou nabídku firmy COLLEGIUM TRADE, s. r. o., Průmyslová 44, 466 01 Jablonec nad Nisou, IČ 60323906  </w:t>
      </w:r>
      <w:r>
        <w:rPr>
          <w:rFonts w:cstheme="minorHAnsi"/>
          <w:b/>
          <w:bCs/>
          <w:sz w:val="24"/>
          <w:szCs w:val="24"/>
        </w:rPr>
        <w:t xml:space="preserve">(s celkovým </w:t>
      </w:r>
      <w:r w:rsidR="004D1DD7">
        <w:rPr>
          <w:rFonts w:cstheme="minorHAnsi"/>
          <w:b/>
          <w:bCs/>
          <w:sz w:val="24"/>
          <w:szCs w:val="24"/>
        </w:rPr>
        <w:t xml:space="preserve">ochranným </w:t>
      </w:r>
      <w:r>
        <w:rPr>
          <w:rFonts w:cstheme="minorHAnsi"/>
          <w:b/>
          <w:bCs/>
          <w:sz w:val="24"/>
          <w:szCs w:val="24"/>
        </w:rPr>
        <w:t>nátěrem)</w:t>
      </w:r>
      <w:r w:rsidR="004D1DD7">
        <w:rPr>
          <w:rFonts w:cstheme="minorHAnsi"/>
          <w:b/>
          <w:bCs/>
          <w:sz w:val="24"/>
          <w:szCs w:val="24"/>
        </w:rPr>
        <w:t xml:space="preserve"> </w:t>
      </w:r>
      <w:r w:rsidRPr="007B5B5D">
        <w:rPr>
          <w:rFonts w:cstheme="minorHAnsi"/>
          <w:b/>
          <w:bCs/>
          <w:sz w:val="24"/>
          <w:szCs w:val="24"/>
        </w:rPr>
        <w:t xml:space="preserve">ve výši </w:t>
      </w:r>
      <w:r>
        <w:rPr>
          <w:rFonts w:cstheme="minorHAnsi"/>
          <w:b/>
          <w:bCs/>
          <w:sz w:val="24"/>
          <w:szCs w:val="24"/>
        </w:rPr>
        <w:t>722 225</w:t>
      </w:r>
      <w:r w:rsidRPr="007B5B5D">
        <w:rPr>
          <w:rFonts w:cstheme="minorHAnsi"/>
          <w:b/>
          <w:bCs/>
          <w:sz w:val="24"/>
          <w:szCs w:val="24"/>
        </w:rPr>
        <w:t>,-- Kč vč. DPH</w:t>
      </w:r>
    </w:p>
    <w:p w14:paraId="558C721E" w14:textId="77777777" w:rsidR="009E005D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SOUHLASÍM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5B73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5B7398">
        <w:rPr>
          <w:rFonts w:asciiTheme="minorHAnsi" w:hAnsiTheme="minorHAnsi" w:cstheme="minorHAnsi"/>
          <w:sz w:val="24"/>
          <w:szCs w:val="24"/>
        </w:rPr>
        <w:t xml:space="preserve">NESOUHLASÍM </w:t>
      </w:r>
    </w:p>
    <w:p w14:paraId="0802DF24" w14:textId="77777777" w:rsidR="009E005D" w:rsidRDefault="009E005D" w:rsidP="009E005D">
      <w:pPr>
        <w:pStyle w:val="Zkladntext"/>
        <w:spacing w:line="242" w:lineRule="auto"/>
        <w:ind w:left="-708"/>
        <w:rPr>
          <w:rFonts w:asciiTheme="minorHAnsi" w:hAnsiTheme="minorHAnsi" w:cstheme="minorHAnsi"/>
          <w:sz w:val="24"/>
          <w:szCs w:val="24"/>
        </w:rPr>
      </w:pPr>
    </w:p>
    <w:p w14:paraId="71370D51" w14:textId="77777777" w:rsidR="009E005D" w:rsidRPr="005B7398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…….……………………                                                                          …………………………</w:t>
      </w:r>
    </w:p>
    <w:p w14:paraId="6806C0D4" w14:textId="77777777" w:rsidR="009E005D" w:rsidRPr="005B7398" w:rsidRDefault="009E005D" w:rsidP="009E005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5B7398">
        <w:rPr>
          <w:rFonts w:asciiTheme="minorHAnsi" w:hAnsiTheme="minorHAnsi" w:cstheme="minorHAnsi"/>
          <w:sz w:val="24"/>
          <w:szCs w:val="24"/>
        </w:rPr>
        <w:t xml:space="preserve">podpis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5B7398">
        <w:rPr>
          <w:rFonts w:asciiTheme="minorHAnsi" w:hAnsiTheme="minorHAnsi" w:cstheme="minorHAnsi"/>
          <w:sz w:val="24"/>
          <w:szCs w:val="24"/>
        </w:rPr>
        <w:t>podpis</w:t>
      </w:r>
    </w:p>
    <w:p w14:paraId="05EC4E82" w14:textId="77777777" w:rsidR="009E005D" w:rsidRPr="007B5B5D" w:rsidRDefault="009E005D" w:rsidP="00DE2FD8">
      <w:pPr>
        <w:rPr>
          <w:rFonts w:cstheme="minorHAnsi"/>
          <w:b/>
          <w:bCs/>
          <w:sz w:val="24"/>
          <w:szCs w:val="24"/>
        </w:rPr>
      </w:pPr>
    </w:p>
    <w:p w14:paraId="444C6AE9" w14:textId="13C6BC04" w:rsidR="00162AFE" w:rsidRDefault="006832FA" w:rsidP="00DE2F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Předpokládaný termín realizace červen – říjen 2025</w:t>
      </w:r>
    </w:p>
    <w:p w14:paraId="6AEF21F8" w14:textId="77777777" w:rsidR="00084B9D" w:rsidRDefault="00084B9D" w:rsidP="00084B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Cenové nabídky jsou k dispozici na našich webových stránkách </w:t>
      </w:r>
      <w:hyperlink r:id="rId7" w:history="1">
        <w:r w:rsidRPr="00605883">
          <w:rPr>
            <w:rStyle w:val="Hypertextovodkaz"/>
            <w:rFonts w:cstheme="minorHAnsi"/>
            <w:sz w:val="24"/>
            <w:szCs w:val="24"/>
          </w:rPr>
          <w:t>www.krupska161820.cz</w:t>
        </w:r>
      </w:hyperlink>
    </w:p>
    <w:p w14:paraId="4A2790E9" w14:textId="77777777" w:rsidR="00084B9D" w:rsidRDefault="00084B9D" w:rsidP="00DE2FD8">
      <w:pPr>
        <w:rPr>
          <w:rFonts w:cstheme="minorHAnsi"/>
          <w:sz w:val="24"/>
          <w:szCs w:val="24"/>
        </w:rPr>
      </w:pPr>
    </w:p>
    <w:p w14:paraId="57C81784" w14:textId="323B173E" w:rsidR="009E005D" w:rsidRDefault="009E005D" w:rsidP="00DE2FD8">
      <w:pPr>
        <w:rPr>
          <w:rFonts w:cstheme="minorHAnsi"/>
          <w:sz w:val="24"/>
          <w:szCs w:val="24"/>
        </w:rPr>
      </w:pPr>
    </w:p>
    <w:p w14:paraId="1FF77BC5" w14:textId="7453EAA9" w:rsidR="009E005D" w:rsidRDefault="009E005D" w:rsidP="00DE2FD8">
      <w:pPr>
        <w:rPr>
          <w:rFonts w:cstheme="minorHAnsi"/>
          <w:sz w:val="24"/>
          <w:szCs w:val="24"/>
        </w:rPr>
      </w:pPr>
    </w:p>
    <w:p w14:paraId="08DB56C3" w14:textId="77777777" w:rsidR="009E005D" w:rsidRPr="008D4D98" w:rsidRDefault="009E005D" w:rsidP="009E005D">
      <w:pPr>
        <w:rPr>
          <w:rFonts w:cstheme="minorHAnsi"/>
          <w:sz w:val="24"/>
          <w:szCs w:val="24"/>
        </w:rPr>
      </w:pPr>
      <w:r w:rsidRPr="008D4D98">
        <w:rPr>
          <w:rFonts w:cstheme="minorHAnsi"/>
          <w:sz w:val="24"/>
          <w:szCs w:val="24"/>
        </w:rPr>
        <w:t>………………………                                         ………………………                                            ……………………</w:t>
      </w:r>
      <w:r w:rsidRPr="008D4D98">
        <w:rPr>
          <w:rFonts w:cstheme="minorHAnsi"/>
          <w:sz w:val="24"/>
          <w:szCs w:val="24"/>
        </w:rPr>
        <w:br/>
        <w:t xml:space="preserve">Jméno, příjmení                                      </w:t>
      </w:r>
      <w:r>
        <w:rPr>
          <w:rFonts w:cstheme="minorHAnsi"/>
          <w:sz w:val="24"/>
          <w:szCs w:val="24"/>
        </w:rPr>
        <w:t xml:space="preserve">  </w:t>
      </w:r>
      <w:r w:rsidRPr="008D4D98">
        <w:rPr>
          <w:rFonts w:cstheme="minorHAnsi"/>
          <w:sz w:val="24"/>
          <w:szCs w:val="24"/>
        </w:rPr>
        <w:t xml:space="preserve">byt číslo                                                        vchod číslo </w:t>
      </w:r>
    </w:p>
    <w:p w14:paraId="525E5B24" w14:textId="77777777" w:rsidR="009E005D" w:rsidRPr="00162AFE" w:rsidRDefault="009E005D" w:rsidP="00DE2FD8">
      <w:pPr>
        <w:rPr>
          <w:rFonts w:cstheme="minorHAnsi"/>
          <w:sz w:val="24"/>
          <w:szCs w:val="24"/>
        </w:rPr>
      </w:pPr>
    </w:p>
    <w:p w14:paraId="26D0A918" w14:textId="77777777" w:rsidR="002A190D" w:rsidRPr="008D4D98" w:rsidRDefault="002A190D" w:rsidP="009F008D">
      <w:pPr>
        <w:pStyle w:val="Zkladntext"/>
        <w:spacing w:line="24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D98">
        <w:rPr>
          <w:rFonts w:asciiTheme="minorHAnsi" w:hAnsiTheme="minorHAnsi" w:cstheme="minorHAnsi"/>
          <w:sz w:val="24"/>
          <w:szCs w:val="24"/>
        </w:rPr>
        <w:t xml:space="preserve">Křížkem označte pouze jednu správnou možnost, jinak je Vaše hlasování neplatné </w:t>
      </w:r>
    </w:p>
    <w:p w14:paraId="2DF3B923" w14:textId="77777777" w:rsidR="002A190D" w:rsidRPr="008D4D98" w:rsidRDefault="002A190D" w:rsidP="009F008D">
      <w:pPr>
        <w:pStyle w:val="Zkladntext"/>
        <w:spacing w:line="24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D98">
        <w:rPr>
          <w:rFonts w:asciiTheme="minorHAnsi" w:hAnsiTheme="minorHAnsi" w:cstheme="minorHAnsi"/>
          <w:sz w:val="24"/>
          <w:szCs w:val="24"/>
        </w:rPr>
        <w:t xml:space="preserve">Podklady pro hlasování jsou k dispozici na webu na SVJ </w:t>
      </w:r>
    </w:p>
    <w:p w14:paraId="7A124F20" w14:textId="24909DF0" w:rsidR="002A190D" w:rsidRPr="008D4D98" w:rsidRDefault="002A190D" w:rsidP="009F008D">
      <w:pPr>
        <w:pStyle w:val="Zkladntext"/>
        <w:spacing w:line="24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D98">
        <w:rPr>
          <w:rFonts w:asciiTheme="minorHAnsi" w:hAnsiTheme="minorHAnsi" w:cstheme="minorHAnsi"/>
          <w:sz w:val="24"/>
          <w:szCs w:val="24"/>
        </w:rPr>
        <w:t xml:space="preserve">Hlasování probíhá od </w:t>
      </w:r>
      <w:r w:rsidR="006832FA">
        <w:rPr>
          <w:rFonts w:asciiTheme="minorHAnsi" w:hAnsiTheme="minorHAnsi" w:cstheme="minorHAnsi"/>
          <w:sz w:val="24"/>
          <w:szCs w:val="24"/>
        </w:rPr>
        <w:t>25</w:t>
      </w:r>
      <w:r w:rsidRPr="008D4D98">
        <w:rPr>
          <w:rFonts w:asciiTheme="minorHAnsi" w:hAnsiTheme="minorHAnsi" w:cstheme="minorHAnsi"/>
          <w:sz w:val="24"/>
          <w:szCs w:val="24"/>
        </w:rPr>
        <w:t>.</w:t>
      </w:r>
      <w:r w:rsidR="006832FA">
        <w:rPr>
          <w:rFonts w:asciiTheme="minorHAnsi" w:hAnsiTheme="minorHAnsi" w:cstheme="minorHAnsi"/>
          <w:sz w:val="24"/>
          <w:szCs w:val="24"/>
        </w:rPr>
        <w:t xml:space="preserve"> 2</w:t>
      </w:r>
      <w:r w:rsidRPr="008D4D98">
        <w:rPr>
          <w:rFonts w:asciiTheme="minorHAnsi" w:hAnsiTheme="minorHAnsi" w:cstheme="minorHAnsi"/>
          <w:sz w:val="24"/>
          <w:szCs w:val="24"/>
        </w:rPr>
        <w:t>.</w:t>
      </w:r>
      <w:r w:rsidR="006832FA">
        <w:rPr>
          <w:rFonts w:asciiTheme="minorHAnsi" w:hAnsiTheme="minorHAnsi" w:cstheme="minorHAnsi"/>
          <w:sz w:val="24"/>
          <w:szCs w:val="24"/>
        </w:rPr>
        <w:t xml:space="preserve"> </w:t>
      </w:r>
      <w:r w:rsidRPr="008D4D98">
        <w:rPr>
          <w:rFonts w:asciiTheme="minorHAnsi" w:hAnsiTheme="minorHAnsi" w:cstheme="minorHAnsi"/>
          <w:sz w:val="24"/>
          <w:szCs w:val="24"/>
        </w:rPr>
        <w:t>202</w:t>
      </w:r>
      <w:r w:rsidR="006832FA">
        <w:rPr>
          <w:rFonts w:asciiTheme="minorHAnsi" w:hAnsiTheme="minorHAnsi" w:cstheme="minorHAnsi"/>
          <w:sz w:val="24"/>
          <w:szCs w:val="24"/>
        </w:rPr>
        <w:t>5</w:t>
      </w:r>
      <w:r w:rsidRPr="008D4D98">
        <w:rPr>
          <w:rFonts w:asciiTheme="minorHAnsi" w:hAnsiTheme="minorHAnsi" w:cstheme="minorHAnsi"/>
          <w:sz w:val="24"/>
          <w:szCs w:val="24"/>
        </w:rPr>
        <w:t xml:space="preserve"> do </w:t>
      </w:r>
      <w:r w:rsidR="006832FA">
        <w:rPr>
          <w:rFonts w:asciiTheme="minorHAnsi" w:hAnsiTheme="minorHAnsi" w:cstheme="minorHAnsi"/>
          <w:sz w:val="24"/>
          <w:szCs w:val="24"/>
        </w:rPr>
        <w:t>25</w:t>
      </w:r>
      <w:r w:rsidRPr="008D4D98">
        <w:rPr>
          <w:rFonts w:asciiTheme="minorHAnsi" w:hAnsiTheme="minorHAnsi" w:cstheme="minorHAnsi"/>
          <w:sz w:val="24"/>
          <w:szCs w:val="24"/>
        </w:rPr>
        <w:t>.</w:t>
      </w:r>
      <w:r w:rsidR="006832FA">
        <w:rPr>
          <w:rFonts w:asciiTheme="minorHAnsi" w:hAnsiTheme="minorHAnsi" w:cstheme="minorHAnsi"/>
          <w:sz w:val="24"/>
          <w:szCs w:val="24"/>
        </w:rPr>
        <w:t xml:space="preserve"> 3</w:t>
      </w:r>
      <w:r w:rsidRPr="008D4D98">
        <w:rPr>
          <w:rFonts w:asciiTheme="minorHAnsi" w:hAnsiTheme="minorHAnsi" w:cstheme="minorHAnsi"/>
          <w:sz w:val="24"/>
          <w:szCs w:val="24"/>
        </w:rPr>
        <w:t>.</w:t>
      </w:r>
      <w:r w:rsidR="006832FA">
        <w:rPr>
          <w:rFonts w:asciiTheme="minorHAnsi" w:hAnsiTheme="minorHAnsi" w:cstheme="minorHAnsi"/>
          <w:sz w:val="24"/>
          <w:szCs w:val="24"/>
        </w:rPr>
        <w:t xml:space="preserve"> </w:t>
      </w:r>
      <w:r w:rsidRPr="008D4D98">
        <w:rPr>
          <w:rFonts w:asciiTheme="minorHAnsi" w:hAnsiTheme="minorHAnsi" w:cstheme="minorHAnsi"/>
          <w:sz w:val="24"/>
          <w:szCs w:val="24"/>
        </w:rPr>
        <w:t>202</w:t>
      </w:r>
      <w:r w:rsidR="006832FA">
        <w:rPr>
          <w:rFonts w:asciiTheme="minorHAnsi" w:hAnsiTheme="minorHAnsi" w:cstheme="minorHAnsi"/>
          <w:sz w:val="24"/>
          <w:szCs w:val="24"/>
        </w:rPr>
        <w:t>5</w:t>
      </w:r>
      <w:r w:rsidRPr="008D4D98">
        <w:rPr>
          <w:rFonts w:asciiTheme="minorHAnsi" w:hAnsiTheme="minorHAnsi" w:cstheme="minorHAnsi"/>
          <w:sz w:val="24"/>
          <w:szCs w:val="24"/>
        </w:rPr>
        <w:t xml:space="preserve">, vyplněné a podepsané formuláře odevzdejte do </w:t>
      </w:r>
      <w:r w:rsidR="006832FA">
        <w:rPr>
          <w:rFonts w:asciiTheme="minorHAnsi" w:hAnsiTheme="minorHAnsi" w:cstheme="minorHAnsi"/>
          <w:sz w:val="24"/>
          <w:szCs w:val="24"/>
        </w:rPr>
        <w:t>25. 3. 2025</w:t>
      </w:r>
    </w:p>
    <w:p w14:paraId="2B726F8B" w14:textId="77777777" w:rsidR="002A190D" w:rsidRPr="008D4D98" w:rsidRDefault="002A190D" w:rsidP="009F008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</w:p>
    <w:p w14:paraId="602DF725" w14:textId="5ECD76B3" w:rsidR="002A190D" w:rsidRPr="008D4D98" w:rsidRDefault="00B90BF7" w:rsidP="009F008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 w:rsidR="009F008D">
        <w:rPr>
          <w:rFonts w:asciiTheme="minorHAnsi" w:hAnsiTheme="minorHAnsi" w:cstheme="minorHAnsi"/>
          <w:sz w:val="24"/>
          <w:szCs w:val="24"/>
        </w:rPr>
        <w:t xml:space="preserve"> </w:t>
      </w:r>
      <w:r w:rsidR="002A190D" w:rsidRPr="008D4D98">
        <w:rPr>
          <w:rFonts w:asciiTheme="minorHAnsi" w:hAnsiTheme="minorHAnsi" w:cstheme="minorHAnsi"/>
          <w:sz w:val="24"/>
          <w:szCs w:val="24"/>
        </w:rPr>
        <w:t>Oskenov</w:t>
      </w:r>
      <w:r w:rsidR="007C0A66">
        <w:rPr>
          <w:rFonts w:asciiTheme="minorHAnsi" w:hAnsiTheme="minorHAnsi" w:cstheme="minorHAnsi"/>
          <w:sz w:val="24"/>
          <w:szCs w:val="24"/>
        </w:rPr>
        <w:t>aný originál na email: vybor@krupska161820.cz</w:t>
      </w:r>
    </w:p>
    <w:p w14:paraId="5E6F2380" w14:textId="4D95CB69" w:rsidR="002A190D" w:rsidRPr="008D4D98" w:rsidRDefault="00B90BF7" w:rsidP="009F008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2A190D" w:rsidRPr="008D4D98">
        <w:rPr>
          <w:rFonts w:asciiTheme="minorHAnsi" w:hAnsiTheme="minorHAnsi" w:cstheme="minorHAnsi"/>
          <w:sz w:val="24"/>
          <w:szCs w:val="24"/>
        </w:rPr>
        <w:t>Členům výboru</w:t>
      </w:r>
      <w:r w:rsidR="001016EC">
        <w:rPr>
          <w:rFonts w:asciiTheme="minorHAnsi" w:hAnsiTheme="minorHAnsi" w:cstheme="minorHAnsi"/>
          <w:sz w:val="24"/>
          <w:szCs w:val="24"/>
        </w:rPr>
        <w:t xml:space="preserve">, nebo </w:t>
      </w:r>
      <w:r w:rsidR="002A190D" w:rsidRPr="008D4D98">
        <w:rPr>
          <w:rFonts w:asciiTheme="minorHAnsi" w:hAnsiTheme="minorHAnsi" w:cstheme="minorHAnsi"/>
          <w:sz w:val="24"/>
          <w:szCs w:val="24"/>
        </w:rPr>
        <w:t>do schránky SVJ: Krupská 1753/16</w:t>
      </w:r>
    </w:p>
    <w:p w14:paraId="68B1D644" w14:textId="4D95A847" w:rsidR="002A190D" w:rsidRPr="008D4D98" w:rsidRDefault="00B90BF7" w:rsidP="009F008D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 </w:t>
      </w:r>
      <w:r w:rsidR="002A190D" w:rsidRPr="008D4D98">
        <w:rPr>
          <w:rFonts w:asciiTheme="minorHAnsi" w:hAnsiTheme="minorHAnsi" w:cstheme="minorHAnsi"/>
          <w:sz w:val="24"/>
          <w:szCs w:val="24"/>
        </w:rPr>
        <w:t xml:space="preserve">Na doručovací adresu SVJ: Krupská 1753/16, Praha 10, 100 00 </w:t>
      </w:r>
    </w:p>
    <w:p w14:paraId="0975D6B5" w14:textId="77777777" w:rsidR="002A190D" w:rsidRPr="008D4D98" w:rsidRDefault="002A190D" w:rsidP="00DE2FD8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</w:p>
    <w:p w14:paraId="08BA95BB" w14:textId="77777777" w:rsidR="002A190D" w:rsidRPr="008D4D98" w:rsidRDefault="002A190D" w:rsidP="00DE2FD8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</w:p>
    <w:p w14:paraId="790ECE58" w14:textId="75869C4B" w:rsidR="002A190D" w:rsidRPr="008D4D98" w:rsidRDefault="002A190D" w:rsidP="00DE2FD8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8D4D98">
        <w:rPr>
          <w:rFonts w:asciiTheme="minorHAnsi" w:hAnsiTheme="minorHAnsi" w:cstheme="minorHAnsi"/>
          <w:sz w:val="24"/>
          <w:szCs w:val="24"/>
        </w:rPr>
        <w:t>Výbor SVJ vyhlásí výsledek hlasování per-rollam a pokud bude návrh usnesení schválen, zveřejní celé usnesení do 3</w:t>
      </w:r>
      <w:r w:rsidR="001016EC">
        <w:rPr>
          <w:rFonts w:asciiTheme="minorHAnsi" w:hAnsiTheme="minorHAnsi" w:cstheme="minorHAnsi"/>
          <w:sz w:val="24"/>
          <w:szCs w:val="24"/>
        </w:rPr>
        <w:t>1</w:t>
      </w:r>
      <w:r w:rsidRPr="008D4D98">
        <w:rPr>
          <w:rFonts w:asciiTheme="minorHAnsi" w:hAnsiTheme="minorHAnsi" w:cstheme="minorHAnsi"/>
          <w:sz w:val="24"/>
          <w:szCs w:val="24"/>
        </w:rPr>
        <w:t>.</w:t>
      </w:r>
      <w:r w:rsidR="001016EC">
        <w:rPr>
          <w:rFonts w:asciiTheme="minorHAnsi" w:hAnsiTheme="minorHAnsi" w:cstheme="minorHAnsi"/>
          <w:sz w:val="24"/>
          <w:szCs w:val="24"/>
        </w:rPr>
        <w:t xml:space="preserve"> 3</w:t>
      </w:r>
      <w:r w:rsidRPr="008D4D98">
        <w:rPr>
          <w:rFonts w:asciiTheme="minorHAnsi" w:hAnsiTheme="minorHAnsi" w:cstheme="minorHAnsi"/>
          <w:sz w:val="24"/>
          <w:szCs w:val="24"/>
        </w:rPr>
        <w:t>.</w:t>
      </w:r>
      <w:r w:rsidR="001016EC">
        <w:rPr>
          <w:rFonts w:asciiTheme="minorHAnsi" w:hAnsiTheme="minorHAnsi" w:cstheme="minorHAnsi"/>
          <w:sz w:val="24"/>
          <w:szCs w:val="24"/>
        </w:rPr>
        <w:t xml:space="preserve"> </w:t>
      </w:r>
      <w:r w:rsidRPr="008D4D98">
        <w:rPr>
          <w:rFonts w:asciiTheme="minorHAnsi" w:hAnsiTheme="minorHAnsi" w:cstheme="minorHAnsi"/>
          <w:sz w:val="24"/>
          <w:szCs w:val="24"/>
        </w:rPr>
        <w:t>202</w:t>
      </w:r>
      <w:r w:rsidR="001016EC">
        <w:rPr>
          <w:rFonts w:asciiTheme="minorHAnsi" w:hAnsiTheme="minorHAnsi" w:cstheme="minorHAnsi"/>
          <w:sz w:val="24"/>
          <w:szCs w:val="24"/>
        </w:rPr>
        <w:t>5</w:t>
      </w:r>
      <w:r w:rsidRPr="008D4D98">
        <w:rPr>
          <w:rFonts w:asciiTheme="minorHAnsi" w:hAnsiTheme="minorHAnsi" w:cstheme="minorHAnsi"/>
          <w:sz w:val="24"/>
          <w:szCs w:val="24"/>
        </w:rPr>
        <w:t>.</w:t>
      </w:r>
    </w:p>
    <w:p w14:paraId="480EF4A3" w14:textId="77777777" w:rsidR="002A190D" w:rsidRPr="008D4D98" w:rsidRDefault="002A190D" w:rsidP="00DE2FD8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</w:p>
    <w:p w14:paraId="00CBF5FF" w14:textId="77777777" w:rsidR="002A190D" w:rsidRPr="008D4D98" w:rsidRDefault="002A190D" w:rsidP="00DE2FD8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</w:p>
    <w:p w14:paraId="2BA8F6E1" w14:textId="77777777" w:rsidR="002A190D" w:rsidRDefault="002A190D" w:rsidP="00DE2FD8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8D4D98">
        <w:rPr>
          <w:rFonts w:asciiTheme="minorHAnsi" w:hAnsiTheme="minorHAnsi" w:cstheme="minorHAnsi"/>
          <w:sz w:val="24"/>
          <w:szCs w:val="24"/>
        </w:rPr>
        <w:t xml:space="preserve">Za výbor SVJ Krupská 16-18-20 </w:t>
      </w:r>
    </w:p>
    <w:p w14:paraId="0C13D4E8" w14:textId="77777777" w:rsidR="008D4D98" w:rsidRDefault="008D4D98" w:rsidP="00DE2FD8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</w:p>
    <w:p w14:paraId="6FDB8BFA" w14:textId="77777777" w:rsidR="008D4D98" w:rsidRPr="008D4D98" w:rsidRDefault="008D4D98" w:rsidP="00DE2FD8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</w:p>
    <w:p w14:paraId="5495E726" w14:textId="77777777" w:rsidR="002A190D" w:rsidRPr="008D4D98" w:rsidRDefault="002A190D" w:rsidP="00DE2FD8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</w:p>
    <w:p w14:paraId="5FE46B2B" w14:textId="7BDF8A8D" w:rsidR="001016EC" w:rsidRDefault="002A190D" w:rsidP="00DE2FD8">
      <w:pPr>
        <w:pStyle w:val="Zkladntext"/>
        <w:spacing w:before="100" w:beforeAutospacing="1" w:after="100" w:afterAutospacing="1" w:line="242" w:lineRule="auto"/>
        <w:rPr>
          <w:rFonts w:asciiTheme="minorHAnsi" w:hAnsiTheme="minorHAnsi" w:cstheme="minorHAnsi"/>
          <w:sz w:val="24"/>
          <w:szCs w:val="24"/>
        </w:rPr>
      </w:pPr>
      <w:r w:rsidRPr="008D4D98">
        <w:rPr>
          <w:rFonts w:asciiTheme="minorHAnsi" w:hAnsiTheme="minorHAnsi" w:cstheme="minorHAnsi"/>
          <w:sz w:val="24"/>
          <w:szCs w:val="24"/>
        </w:rPr>
        <w:t xml:space="preserve"> </w:t>
      </w:r>
      <w:r w:rsidR="001016EC">
        <w:rPr>
          <w:rFonts w:asciiTheme="minorHAnsi" w:hAnsiTheme="minorHAnsi" w:cstheme="minorHAnsi"/>
          <w:sz w:val="24"/>
          <w:szCs w:val="24"/>
        </w:rPr>
        <w:t>Renata Fialová</w:t>
      </w:r>
      <w:r w:rsidR="00876C6A">
        <w:rPr>
          <w:rFonts w:asciiTheme="minorHAnsi" w:hAnsiTheme="minorHAnsi" w:cstheme="minorHAnsi"/>
          <w:sz w:val="24"/>
          <w:szCs w:val="24"/>
        </w:rPr>
        <w:t xml:space="preserve"> v.r.</w:t>
      </w:r>
      <w:r w:rsidR="001016E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Dr. Vlastislav Kučera</w:t>
      </w:r>
      <w:r w:rsidR="00876C6A">
        <w:rPr>
          <w:rFonts w:asciiTheme="minorHAnsi" w:hAnsiTheme="minorHAnsi" w:cstheme="minorHAnsi"/>
          <w:sz w:val="24"/>
          <w:szCs w:val="24"/>
        </w:rPr>
        <w:t xml:space="preserve"> v.r.</w:t>
      </w:r>
    </w:p>
    <w:p w14:paraId="15D17FA3" w14:textId="7557DF9E" w:rsidR="008D4D98" w:rsidRPr="008D4D98" w:rsidRDefault="001016EC" w:rsidP="00DE2FD8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místopředseda výboru</w:t>
      </w:r>
      <w:r w:rsidR="002A190D" w:rsidRPr="008D4D98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předseda výboru</w:t>
      </w:r>
      <w:r w:rsidR="002A190D" w:rsidRPr="008D4D9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</w:t>
      </w:r>
      <w:r w:rsidR="002A190D" w:rsidRPr="008D4D98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                                               </w:t>
      </w:r>
    </w:p>
    <w:p w14:paraId="211A5A19" w14:textId="3CA79261" w:rsidR="002A190D" w:rsidRPr="008D4D98" w:rsidRDefault="002A190D" w:rsidP="00DE2FD8">
      <w:pPr>
        <w:pStyle w:val="Zkladntext"/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8D4D98">
        <w:rPr>
          <w:rFonts w:asciiTheme="minorHAnsi" w:hAnsiTheme="minorHAnsi" w:cstheme="minorHAnsi"/>
          <w:sz w:val="24"/>
          <w:szCs w:val="24"/>
        </w:rPr>
        <w:t>V Praze 17.</w:t>
      </w:r>
      <w:r w:rsidR="001016EC">
        <w:rPr>
          <w:rFonts w:asciiTheme="minorHAnsi" w:hAnsiTheme="minorHAnsi" w:cstheme="minorHAnsi"/>
          <w:sz w:val="24"/>
          <w:szCs w:val="24"/>
        </w:rPr>
        <w:t xml:space="preserve"> 2</w:t>
      </w:r>
      <w:r w:rsidRPr="008D4D98">
        <w:rPr>
          <w:rFonts w:asciiTheme="minorHAnsi" w:hAnsiTheme="minorHAnsi" w:cstheme="minorHAnsi"/>
          <w:sz w:val="24"/>
          <w:szCs w:val="24"/>
        </w:rPr>
        <w:t>.</w:t>
      </w:r>
      <w:r w:rsidR="001016EC">
        <w:rPr>
          <w:rFonts w:asciiTheme="minorHAnsi" w:hAnsiTheme="minorHAnsi" w:cstheme="minorHAnsi"/>
          <w:sz w:val="24"/>
          <w:szCs w:val="24"/>
        </w:rPr>
        <w:t xml:space="preserve"> </w:t>
      </w:r>
      <w:r w:rsidRPr="008D4D98">
        <w:rPr>
          <w:rFonts w:asciiTheme="minorHAnsi" w:hAnsiTheme="minorHAnsi" w:cstheme="minorHAnsi"/>
          <w:sz w:val="24"/>
          <w:szCs w:val="24"/>
        </w:rPr>
        <w:t>202</w:t>
      </w:r>
      <w:r w:rsidR="001016EC">
        <w:rPr>
          <w:rFonts w:asciiTheme="minorHAnsi" w:hAnsiTheme="minorHAnsi" w:cstheme="minorHAnsi"/>
          <w:sz w:val="24"/>
          <w:szCs w:val="24"/>
        </w:rPr>
        <w:t>5</w:t>
      </w:r>
    </w:p>
    <w:p w14:paraId="0AFF284F" w14:textId="77777777" w:rsidR="002A190D" w:rsidRPr="008D4D98" w:rsidRDefault="002A190D" w:rsidP="00DE2FD8">
      <w:pPr>
        <w:pStyle w:val="Zkladntext"/>
        <w:spacing w:line="242" w:lineRule="auto"/>
        <w:rPr>
          <w:sz w:val="22"/>
          <w:szCs w:val="22"/>
        </w:rPr>
      </w:pPr>
    </w:p>
    <w:sectPr w:rsidR="002A190D" w:rsidRPr="008D4D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7E3E" w14:textId="77777777" w:rsidR="00D32235" w:rsidRDefault="00D32235" w:rsidP="00DE2FD8">
      <w:pPr>
        <w:spacing w:after="0" w:line="240" w:lineRule="auto"/>
      </w:pPr>
      <w:r>
        <w:separator/>
      </w:r>
    </w:p>
  </w:endnote>
  <w:endnote w:type="continuationSeparator" w:id="0">
    <w:p w14:paraId="70980E1E" w14:textId="77777777" w:rsidR="00D32235" w:rsidRDefault="00D32235" w:rsidP="00DE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168343"/>
      <w:docPartObj>
        <w:docPartGallery w:val="Page Numbers (Bottom of Page)"/>
        <w:docPartUnique/>
      </w:docPartObj>
    </w:sdtPr>
    <w:sdtEndPr/>
    <w:sdtContent>
      <w:p w14:paraId="2D256E38" w14:textId="3B4BD247" w:rsidR="00533D29" w:rsidRDefault="00533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DBE77" w14:textId="77777777" w:rsidR="00533D29" w:rsidRDefault="00533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773D" w14:textId="77777777" w:rsidR="00D32235" w:rsidRDefault="00D32235" w:rsidP="00DE2FD8">
      <w:pPr>
        <w:spacing w:after="0" w:line="240" w:lineRule="auto"/>
      </w:pPr>
      <w:r>
        <w:separator/>
      </w:r>
    </w:p>
  </w:footnote>
  <w:footnote w:type="continuationSeparator" w:id="0">
    <w:p w14:paraId="166B913A" w14:textId="77777777" w:rsidR="00D32235" w:rsidRDefault="00D32235" w:rsidP="00DE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B27"/>
    <w:multiLevelType w:val="hybridMultilevel"/>
    <w:tmpl w:val="131442BA"/>
    <w:lvl w:ilvl="0" w:tplc="D57C8FC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988"/>
    <w:multiLevelType w:val="hybridMultilevel"/>
    <w:tmpl w:val="4858B2F8"/>
    <w:lvl w:ilvl="0" w:tplc="9CAE4A64">
      <w:start w:val="1"/>
      <w:numFmt w:val="lowerLetter"/>
      <w:lvlText w:val="%1.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5DE35E0"/>
    <w:multiLevelType w:val="hybridMultilevel"/>
    <w:tmpl w:val="2500F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B0BC5"/>
    <w:multiLevelType w:val="hybridMultilevel"/>
    <w:tmpl w:val="23561A22"/>
    <w:lvl w:ilvl="0" w:tplc="84A66222">
      <w:start w:val="1"/>
      <w:numFmt w:val="decimal"/>
      <w:lvlText w:val="%1)"/>
      <w:lvlJc w:val="righ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6724E1"/>
    <w:multiLevelType w:val="hybridMultilevel"/>
    <w:tmpl w:val="A170E89E"/>
    <w:lvl w:ilvl="0" w:tplc="1D76AAA2">
      <w:start w:val="1"/>
      <w:numFmt w:val="lowerLetter"/>
      <w:lvlText w:val="%1.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C5C3C20"/>
    <w:multiLevelType w:val="hybridMultilevel"/>
    <w:tmpl w:val="38F0BD50"/>
    <w:lvl w:ilvl="0" w:tplc="CBE0F9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F02E3"/>
    <w:multiLevelType w:val="hybridMultilevel"/>
    <w:tmpl w:val="DFE04E40"/>
    <w:lvl w:ilvl="0" w:tplc="D57C8FC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10988"/>
    <w:multiLevelType w:val="hybridMultilevel"/>
    <w:tmpl w:val="CAFCCF2A"/>
    <w:lvl w:ilvl="0" w:tplc="D57C8FC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0D"/>
    <w:rsid w:val="0004171C"/>
    <w:rsid w:val="00084B9D"/>
    <w:rsid w:val="001016EC"/>
    <w:rsid w:val="0014261A"/>
    <w:rsid w:val="00162AFE"/>
    <w:rsid w:val="0016554D"/>
    <w:rsid w:val="001F4216"/>
    <w:rsid w:val="00290EBA"/>
    <w:rsid w:val="002A190D"/>
    <w:rsid w:val="003F6AE8"/>
    <w:rsid w:val="00435512"/>
    <w:rsid w:val="00463B0D"/>
    <w:rsid w:val="004D1DD7"/>
    <w:rsid w:val="004F6494"/>
    <w:rsid w:val="00501347"/>
    <w:rsid w:val="00530752"/>
    <w:rsid w:val="00533D29"/>
    <w:rsid w:val="00615F51"/>
    <w:rsid w:val="006832FA"/>
    <w:rsid w:val="006B5F5B"/>
    <w:rsid w:val="00766318"/>
    <w:rsid w:val="007B5B5D"/>
    <w:rsid w:val="007C0A66"/>
    <w:rsid w:val="00876C6A"/>
    <w:rsid w:val="008D4D98"/>
    <w:rsid w:val="008F0C20"/>
    <w:rsid w:val="009E005D"/>
    <w:rsid w:val="009F008D"/>
    <w:rsid w:val="00A052EC"/>
    <w:rsid w:val="00A5279D"/>
    <w:rsid w:val="00B473D1"/>
    <w:rsid w:val="00B90BF7"/>
    <w:rsid w:val="00C9000E"/>
    <w:rsid w:val="00CC5967"/>
    <w:rsid w:val="00D32235"/>
    <w:rsid w:val="00DE2FD8"/>
    <w:rsid w:val="00E10F43"/>
    <w:rsid w:val="00F209DC"/>
    <w:rsid w:val="00FA6713"/>
    <w:rsid w:val="00F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82AE"/>
  <w15:chartTrackingRefBased/>
  <w15:docId w15:val="{7FA0BFF4-2779-4F11-9BE4-790E094C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3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63B0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3B0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63B0D"/>
    <w:pPr>
      <w:spacing w:after="0" w:line="240" w:lineRule="auto"/>
      <w:jc w:val="center"/>
    </w:pPr>
    <w:rPr>
      <w:rFonts w:ascii="Monotype Corsiva" w:eastAsia="Times New Roman" w:hAnsi="Monotype Corsiva" w:cs="Times New Roman"/>
      <w:i/>
      <w:i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463B0D"/>
    <w:rPr>
      <w:rFonts w:ascii="Monotype Corsiva" w:eastAsia="Times New Roman" w:hAnsi="Monotype Corsiva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3075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unhideWhenUsed/>
    <w:qFormat/>
    <w:rsid w:val="002A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A190D"/>
    <w:rPr>
      <w:rFonts w:ascii="Arial" w:eastAsia="Arial" w:hAnsi="Arial" w:cs="Arial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E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FD8"/>
  </w:style>
  <w:style w:type="paragraph" w:styleId="Zpat">
    <w:name w:val="footer"/>
    <w:basedOn w:val="Normln"/>
    <w:link w:val="ZpatChar"/>
    <w:uiPriority w:val="99"/>
    <w:unhideWhenUsed/>
    <w:rsid w:val="00DE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FD8"/>
  </w:style>
  <w:style w:type="character" w:styleId="Hypertextovodkaz">
    <w:name w:val="Hyperlink"/>
    <w:basedOn w:val="Standardnpsmoodstavce"/>
    <w:uiPriority w:val="99"/>
    <w:unhideWhenUsed/>
    <w:rsid w:val="00084B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upska161820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1048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Slávek</dc:creator>
  <cp:keywords/>
  <dc:description/>
  <cp:lastModifiedBy>Fialová Renáta</cp:lastModifiedBy>
  <cp:revision>29</cp:revision>
  <dcterms:created xsi:type="dcterms:W3CDTF">2025-02-24T07:07:00Z</dcterms:created>
  <dcterms:modified xsi:type="dcterms:W3CDTF">2025-02-25T08:19:00Z</dcterms:modified>
</cp:coreProperties>
</file>