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18" w:rsidRPr="00226DF6" w:rsidRDefault="00EE4F12">
      <w:pPr>
        <w:pStyle w:val="Nzev"/>
        <w:rPr>
          <w:i w:val="0"/>
          <w:sz w:val="28"/>
          <w:szCs w:val="28"/>
          <w:u w:val="single"/>
        </w:rPr>
      </w:pPr>
      <w:r w:rsidRPr="00226DF6">
        <w:rPr>
          <w:i w:val="0"/>
          <w:sz w:val="28"/>
          <w:szCs w:val="28"/>
          <w:u w:val="single"/>
        </w:rPr>
        <w:t>Společenství vlastníků jednotek  - SVJ  Krupská 16-18-20</w:t>
      </w:r>
    </w:p>
    <w:p w:rsidR="009F2018" w:rsidRPr="00226DF6" w:rsidRDefault="00EE4F12">
      <w:pPr>
        <w:pStyle w:val="Podnadpis"/>
        <w:rPr>
          <w:rFonts w:ascii="Times New Roman" w:hAnsi="Times New Roman"/>
          <w:bCs/>
          <w:i w:val="0"/>
          <w:sz w:val="28"/>
          <w:szCs w:val="28"/>
          <w:u w:val="single"/>
        </w:rPr>
      </w:pPr>
      <w:r w:rsidRPr="00226DF6">
        <w:rPr>
          <w:rFonts w:ascii="Times New Roman" w:hAnsi="Times New Roman"/>
          <w:i w:val="0"/>
          <w:sz w:val="28"/>
          <w:szCs w:val="28"/>
          <w:u w:val="single"/>
        </w:rPr>
        <w:t>Praha 10,</w:t>
      </w:r>
      <w:r w:rsidR="00A9323A"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Krupská 1753/16, PSČ 100 </w:t>
      </w:r>
      <w:r w:rsidRPr="00226DF6">
        <w:rPr>
          <w:rFonts w:ascii="Times New Roman" w:hAnsi="Times New Roman"/>
          <w:bCs/>
          <w:i w:val="0"/>
          <w:sz w:val="28"/>
          <w:szCs w:val="28"/>
          <w:u w:val="single"/>
        </w:rPr>
        <w:t>00  IČO:27660028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  <w:r w:rsidRPr="00226DF6">
        <w:rPr>
          <w:rFonts w:ascii="Times New Roman" w:hAnsi="Times New Roman"/>
          <w:b/>
          <w:bCs/>
          <w:i w:val="0"/>
          <w:sz w:val="32"/>
          <w:u w:val="single"/>
        </w:rPr>
        <w:t>Výbor Společenství vlastníků jed</w:t>
      </w:r>
      <w:r w:rsidR="007943C4">
        <w:rPr>
          <w:rFonts w:ascii="Times New Roman" w:hAnsi="Times New Roman"/>
          <w:b/>
          <w:bCs/>
          <w:i w:val="0"/>
          <w:sz w:val="32"/>
          <w:u w:val="single"/>
        </w:rPr>
        <w:t>notek</w:t>
      </w:r>
      <w:r w:rsidR="00A9323A" w:rsidRPr="00226DF6">
        <w:rPr>
          <w:rFonts w:ascii="Times New Roman" w:hAnsi="Times New Roman"/>
          <w:b/>
          <w:bCs/>
          <w:i w:val="0"/>
          <w:sz w:val="32"/>
          <w:u w:val="single"/>
        </w:rPr>
        <w:t xml:space="preserve"> Krupská 16-18-20 svolává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4"/>
          <w:szCs w:val="34"/>
          <w:u w:val="single"/>
        </w:rPr>
      </w:pPr>
      <w:r w:rsidRPr="00226DF6">
        <w:rPr>
          <w:rFonts w:ascii="Times New Roman" w:hAnsi="Times New Roman"/>
          <w:b/>
          <w:bCs/>
          <w:i w:val="0"/>
          <w:sz w:val="34"/>
          <w:szCs w:val="34"/>
          <w:u w:val="single"/>
        </w:rPr>
        <w:t>SHROMÁŽDĚNÍ SPOLEČENSTVÍ VLASTNÍKŮ JEDNOTEK,</w:t>
      </w:r>
    </w:p>
    <w:p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6"/>
          <w:szCs w:val="26"/>
          <w:u w:val="single"/>
        </w:rPr>
      </w:pPr>
    </w:p>
    <w:p w:rsidR="009F2018" w:rsidRPr="00226DF6" w:rsidRDefault="004862CF">
      <w:pPr>
        <w:pStyle w:val="Podnadpis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které se koná ve středu 29</w:t>
      </w:r>
      <w:r w:rsidR="003907E6" w:rsidRPr="00226DF6">
        <w:rPr>
          <w:rFonts w:ascii="Times New Roman" w:hAnsi="Times New Roman"/>
          <w:i w:val="0"/>
          <w:iCs w:val="0"/>
        </w:rPr>
        <w:t>.</w:t>
      </w:r>
      <w:r w:rsidR="0082313C" w:rsidRPr="00226DF6">
        <w:rPr>
          <w:rFonts w:ascii="Times New Roman" w:hAnsi="Times New Roman"/>
          <w:i w:val="0"/>
          <w:iCs w:val="0"/>
        </w:rPr>
        <w:t xml:space="preserve"> </w:t>
      </w:r>
      <w:r w:rsidR="005C2ABE" w:rsidRPr="00226DF6">
        <w:rPr>
          <w:rFonts w:ascii="Times New Roman" w:hAnsi="Times New Roman"/>
          <w:i w:val="0"/>
          <w:iCs w:val="0"/>
        </w:rPr>
        <w:t xml:space="preserve">května </w:t>
      </w:r>
      <w:r w:rsidR="003907E6" w:rsidRPr="00226DF6">
        <w:rPr>
          <w:rFonts w:ascii="Times New Roman" w:hAnsi="Times New Roman"/>
          <w:i w:val="0"/>
          <w:iCs w:val="0"/>
        </w:rPr>
        <w:t>202</w:t>
      </w:r>
      <w:r>
        <w:rPr>
          <w:rFonts w:ascii="Times New Roman" w:hAnsi="Times New Roman"/>
          <w:i w:val="0"/>
          <w:iCs w:val="0"/>
        </w:rPr>
        <w:t>4</w:t>
      </w:r>
      <w:r w:rsidR="003907E6" w:rsidRPr="00226DF6">
        <w:rPr>
          <w:rFonts w:ascii="Times New Roman" w:hAnsi="Times New Roman"/>
          <w:i w:val="0"/>
          <w:iCs w:val="0"/>
        </w:rPr>
        <w:t xml:space="preserve"> v</w:t>
      </w:r>
      <w:r w:rsidR="00EE4F12" w:rsidRPr="00226DF6">
        <w:rPr>
          <w:rFonts w:ascii="Times New Roman" w:hAnsi="Times New Roman"/>
          <w:i w:val="0"/>
          <w:iCs w:val="0"/>
        </w:rPr>
        <w:t xml:space="preserve"> 18.00 hod. </w:t>
      </w:r>
    </w:p>
    <w:p w:rsidR="009F2018" w:rsidRPr="00226DF6" w:rsidRDefault="00EE4F12">
      <w:pPr>
        <w:pStyle w:val="Podnadpis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ve školní jídelně Gymnázia Voděradská.</w:t>
      </w:r>
    </w:p>
    <w:p w:rsidR="009F2018" w:rsidRPr="00226DF6" w:rsidRDefault="009F2018">
      <w:pPr>
        <w:pStyle w:val="Podnadpis"/>
        <w:rPr>
          <w:rFonts w:ascii="Times New Roman" w:hAnsi="Times New Roman"/>
          <w:i w:val="0"/>
          <w:iCs w:val="0"/>
        </w:rPr>
      </w:pPr>
    </w:p>
    <w:p w:rsidR="009F2018" w:rsidRPr="000556E3" w:rsidRDefault="00EE4F12" w:rsidP="00226DF6">
      <w:pPr>
        <w:pStyle w:val="Podnadpis"/>
        <w:jc w:val="both"/>
        <w:rPr>
          <w:rFonts w:ascii="Times New Roman" w:hAnsi="Times New Roman"/>
          <w:b/>
          <w:i w:val="0"/>
          <w:iCs w:val="0"/>
        </w:rPr>
      </w:pPr>
      <w:r w:rsidRPr="000556E3">
        <w:rPr>
          <w:rFonts w:ascii="Times New Roman" w:hAnsi="Times New Roman"/>
          <w:b/>
          <w:i w:val="0"/>
          <w:iCs w:val="0"/>
        </w:rPr>
        <w:t>Program: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3907E6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Zahájení </w:t>
      </w:r>
      <w:r w:rsidR="00EE4F12" w:rsidRPr="00226DF6">
        <w:rPr>
          <w:rFonts w:ascii="Times New Roman" w:hAnsi="Times New Roman"/>
          <w:i w:val="0"/>
          <w:iCs w:val="0"/>
        </w:rPr>
        <w:t>a volba zapisovatele a ověřovatele zápisu, volba skrutátora, schválení programu výročního shromáždění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</w:t>
      </w:r>
      <w:r w:rsidR="003907E6" w:rsidRPr="00226DF6">
        <w:rPr>
          <w:rFonts w:ascii="Times New Roman" w:hAnsi="Times New Roman"/>
          <w:i w:val="0"/>
          <w:iCs w:val="0"/>
        </w:rPr>
        <w:t>va o hospodaření SVJ za rok 202</w:t>
      </w:r>
      <w:r w:rsidR="004862CF">
        <w:rPr>
          <w:rFonts w:ascii="Times New Roman" w:hAnsi="Times New Roman"/>
          <w:i w:val="0"/>
          <w:iCs w:val="0"/>
        </w:rPr>
        <w:t>3</w:t>
      </w:r>
      <w:r w:rsidRPr="00226DF6">
        <w:rPr>
          <w:rFonts w:ascii="Times New Roman" w:hAnsi="Times New Roman"/>
          <w:i w:val="0"/>
          <w:iCs w:val="0"/>
        </w:rPr>
        <w:t xml:space="preserve"> – účetní uzávěrka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Zpráva kontrolní </w:t>
      </w:r>
      <w:r w:rsidR="003907E6" w:rsidRPr="00226DF6">
        <w:rPr>
          <w:rFonts w:ascii="Times New Roman" w:hAnsi="Times New Roman"/>
          <w:i w:val="0"/>
          <w:iCs w:val="0"/>
        </w:rPr>
        <w:t>komise SVJ za rok 202</w:t>
      </w:r>
      <w:r w:rsidR="004862CF">
        <w:rPr>
          <w:rFonts w:ascii="Times New Roman" w:hAnsi="Times New Roman"/>
          <w:i w:val="0"/>
          <w:iCs w:val="0"/>
        </w:rPr>
        <w:t>3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Zpráva</w:t>
      </w:r>
      <w:r w:rsidR="003907E6" w:rsidRPr="00226DF6">
        <w:rPr>
          <w:rFonts w:ascii="Times New Roman" w:hAnsi="Times New Roman"/>
          <w:i w:val="0"/>
          <w:iCs w:val="0"/>
        </w:rPr>
        <w:t xml:space="preserve"> činnosti výboru SVJ v roce 202</w:t>
      </w:r>
      <w:r w:rsidR="004862CF">
        <w:rPr>
          <w:rFonts w:ascii="Times New Roman" w:hAnsi="Times New Roman"/>
          <w:i w:val="0"/>
          <w:iCs w:val="0"/>
        </w:rPr>
        <w:t>3</w:t>
      </w:r>
      <w:r w:rsidR="003907E6" w:rsidRPr="00226DF6">
        <w:rPr>
          <w:rFonts w:ascii="Times New Roman" w:hAnsi="Times New Roman"/>
          <w:i w:val="0"/>
          <w:iCs w:val="0"/>
        </w:rPr>
        <w:t xml:space="preserve"> a plán na rok 202</w:t>
      </w:r>
      <w:r w:rsidR="004862CF">
        <w:rPr>
          <w:rFonts w:ascii="Times New Roman" w:hAnsi="Times New Roman"/>
          <w:i w:val="0"/>
          <w:iCs w:val="0"/>
        </w:rPr>
        <w:t>4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4862CF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Plán investic v roce 2024 a 2025</w:t>
      </w:r>
    </w:p>
    <w:p w:rsidR="003907E6" w:rsidRPr="00226DF6" w:rsidRDefault="003907E6" w:rsidP="00226DF6">
      <w:pPr>
        <w:pStyle w:val="Odstavecseseznamem"/>
        <w:jc w:val="both"/>
        <w:rPr>
          <w:iCs/>
        </w:rPr>
      </w:pPr>
    </w:p>
    <w:p w:rsidR="005C2ABE" w:rsidRPr="00226DF6" w:rsidRDefault="005C2ABE" w:rsidP="00287D77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Diskuse</w:t>
      </w: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Návrh usnesení a závěr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Členové SVJ Krupská 16-18-20,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>kteří se z vážných důvodů nemohou jednání shromáždění zúčastni</w:t>
      </w:r>
      <w:r w:rsidR="003907E6" w:rsidRPr="00226DF6">
        <w:rPr>
          <w:rFonts w:ascii="Times New Roman" w:hAnsi="Times New Roman"/>
          <w:i w:val="0"/>
          <w:iCs w:val="0"/>
        </w:rPr>
        <w:t>t, mohou pověřit jiného člena (</w:t>
      </w:r>
      <w:r w:rsidRPr="00226DF6">
        <w:rPr>
          <w:rFonts w:ascii="Times New Roman" w:hAnsi="Times New Roman"/>
          <w:i w:val="0"/>
          <w:iCs w:val="0"/>
        </w:rPr>
        <w:t>popř. nečlena) svým zastupováním a hlasovacím právem. K tomu je zapotřebí u prezentace předložit plnou moc a obč</w:t>
      </w:r>
      <w:r w:rsidR="0065090C" w:rsidRPr="00226DF6">
        <w:rPr>
          <w:rFonts w:ascii="Times New Roman" w:hAnsi="Times New Roman"/>
          <w:i w:val="0"/>
          <w:iCs w:val="0"/>
        </w:rPr>
        <w:t xml:space="preserve">anský </w:t>
      </w:r>
      <w:r w:rsidRPr="00226DF6">
        <w:rPr>
          <w:rFonts w:ascii="Times New Roman" w:hAnsi="Times New Roman"/>
          <w:i w:val="0"/>
          <w:iCs w:val="0"/>
        </w:rPr>
        <w:t>průkaz,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 xml:space="preserve">pokud </w:t>
      </w:r>
      <w:r w:rsidR="003907E6" w:rsidRPr="00226DF6">
        <w:rPr>
          <w:rFonts w:ascii="Times New Roman" w:hAnsi="Times New Roman"/>
          <w:i w:val="0"/>
          <w:iCs w:val="0"/>
        </w:rPr>
        <w:t>toto neoznámí předem výboru SVJ</w:t>
      </w:r>
      <w:r w:rsidRPr="00226DF6">
        <w:rPr>
          <w:rFonts w:ascii="Times New Roman" w:hAnsi="Times New Roman"/>
          <w:i w:val="0"/>
          <w:iCs w:val="0"/>
        </w:rPr>
        <w:t>.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="00132AD4" w:rsidRPr="00226DF6">
        <w:rPr>
          <w:rFonts w:ascii="Times New Roman" w:hAnsi="Times New Roman"/>
          <w:i w:val="0"/>
          <w:iCs w:val="0"/>
        </w:rPr>
        <w:t>S projednávanými materiál</w:t>
      </w:r>
      <w:r w:rsidR="00287D77">
        <w:rPr>
          <w:rFonts w:ascii="Times New Roman" w:hAnsi="Times New Roman"/>
          <w:i w:val="0"/>
          <w:iCs w:val="0"/>
        </w:rPr>
        <w:t>y se můžete seznámit ve dnech 20. a 21</w:t>
      </w:r>
      <w:bookmarkStart w:id="0" w:name="_GoBack"/>
      <w:bookmarkEnd w:id="0"/>
      <w:r w:rsidR="00132AD4" w:rsidRPr="00226DF6">
        <w:rPr>
          <w:rFonts w:ascii="Times New Roman" w:hAnsi="Times New Roman"/>
          <w:i w:val="0"/>
          <w:iCs w:val="0"/>
        </w:rPr>
        <w:t xml:space="preserve">. května od 18.00 do 20.00 hod. </w:t>
      </w:r>
      <w:r w:rsidR="004856FD" w:rsidRPr="00226DF6">
        <w:rPr>
          <w:rFonts w:ascii="Times New Roman" w:hAnsi="Times New Roman"/>
          <w:i w:val="0"/>
          <w:iCs w:val="0"/>
        </w:rPr>
        <w:t>v kanceláři SVJ, nebo prostřednictvím webových stránek SVJ.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Těšíme se na Vaš</w:t>
      </w:r>
      <w:r w:rsidR="00A9323A" w:rsidRPr="00226DF6">
        <w:rPr>
          <w:rFonts w:ascii="Times New Roman" w:hAnsi="Times New Roman"/>
          <w:i w:val="0"/>
          <w:iCs w:val="0"/>
        </w:rPr>
        <w:t>i</w:t>
      </w:r>
      <w:r w:rsidRPr="00226DF6">
        <w:rPr>
          <w:rFonts w:ascii="Times New Roman" w:hAnsi="Times New Roman"/>
          <w:i w:val="0"/>
          <w:iCs w:val="0"/>
        </w:rPr>
        <w:t xml:space="preserve"> účast</w:t>
      </w:r>
    </w:p>
    <w:p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za výbor Společenství vlastníků Krupská 16-18-2</w:t>
      </w:r>
      <w:r w:rsidR="003907E6" w:rsidRPr="00226DF6">
        <w:rPr>
          <w:rFonts w:ascii="Times New Roman" w:hAnsi="Times New Roman"/>
          <w:i w:val="0"/>
          <w:iCs w:val="0"/>
        </w:rPr>
        <w:t>0</w:t>
      </w:r>
    </w:p>
    <w:p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                               Dr.Vlastislav Kučera </w:t>
      </w:r>
      <w:proofErr w:type="gramStart"/>
      <w:r w:rsidRPr="00226DF6">
        <w:rPr>
          <w:rFonts w:ascii="Times New Roman" w:hAnsi="Times New Roman"/>
          <w:i w:val="0"/>
          <w:iCs w:val="0"/>
        </w:rPr>
        <w:t>v.r.</w:t>
      </w:r>
      <w:proofErr w:type="gramEnd"/>
    </w:p>
    <w:p w:rsidR="00EE4F12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</w:t>
      </w:r>
      <w:r w:rsidR="003907E6" w:rsidRPr="00226DF6">
        <w:rPr>
          <w:rFonts w:ascii="Times New Roman" w:hAnsi="Times New Roman"/>
          <w:i w:val="0"/>
          <w:iCs w:val="0"/>
        </w:rPr>
        <w:t xml:space="preserve">                               předseda výboru </w:t>
      </w:r>
    </w:p>
    <w:sectPr w:rsidR="00EE4F12" w:rsidRPr="002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5E3B"/>
    <w:multiLevelType w:val="hybridMultilevel"/>
    <w:tmpl w:val="C5F6E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82E68"/>
    <w:multiLevelType w:val="hybridMultilevel"/>
    <w:tmpl w:val="C19885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E6"/>
    <w:rsid w:val="000556E3"/>
    <w:rsid w:val="00132AD4"/>
    <w:rsid w:val="00226DF6"/>
    <w:rsid w:val="00287D77"/>
    <w:rsid w:val="003907E6"/>
    <w:rsid w:val="004856FD"/>
    <w:rsid w:val="004862CF"/>
    <w:rsid w:val="005C2ABE"/>
    <w:rsid w:val="0065090C"/>
    <w:rsid w:val="007943C4"/>
    <w:rsid w:val="0082313C"/>
    <w:rsid w:val="009F2018"/>
    <w:rsid w:val="00A9323A"/>
    <w:rsid w:val="00E13186"/>
    <w:rsid w:val="00E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B6D9B"/>
  <w15:docId w15:val="{AFBADA15-019D-43D5-821A-3C029C3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/>
      <w:iCs/>
    </w:rPr>
  </w:style>
  <w:style w:type="paragraph" w:styleId="Podnadpis">
    <w:name w:val="Subtitle"/>
    <w:basedOn w:val="Normln"/>
    <w:qFormat/>
    <w:pPr>
      <w:jc w:val="center"/>
    </w:pPr>
    <w:rPr>
      <w:rFonts w:ascii="Monotype Corsiva" w:hAnsi="Monotype Corsiva"/>
      <w:i/>
      <w:iCs/>
    </w:rPr>
  </w:style>
  <w:style w:type="paragraph" w:styleId="Odstavecseseznamem">
    <w:name w:val="List Paragraph"/>
    <w:basedOn w:val="Normln"/>
    <w:uiPriority w:val="34"/>
    <w:qFormat/>
    <w:rsid w:val="003907E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vlastníků jednotek  - SVJ  Krupská 16-18-20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vlastníků jednotek  - SVJ  Krupská 16-18-20</dc:title>
  <dc:creator>xx</dc:creator>
  <cp:lastModifiedBy>Fialová Renata</cp:lastModifiedBy>
  <cp:revision>2</cp:revision>
  <cp:lastPrinted>2022-04-11T10:37:00Z</cp:lastPrinted>
  <dcterms:created xsi:type="dcterms:W3CDTF">2024-05-02T11:23:00Z</dcterms:created>
  <dcterms:modified xsi:type="dcterms:W3CDTF">2024-05-02T11:23:00Z</dcterms:modified>
</cp:coreProperties>
</file>